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ADCA" w14:textId="609AD9DA" w:rsidR="00B7770D" w:rsidRPr="00D81B35" w:rsidRDefault="007D4C63" w:rsidP="00BF5483">
      <w:pPr>
        <w:jc w:val="right"/>
        <w:rPr>
          <w:lang w:val="el-GR"/>
        </w:rPr>
      </w:pPr>
      <w:r w:rsidRPr="00BF5483">
        <w:rPr>
          <w:lang w:val="el-GR"/>
        </w:rPr>
        <w:t>3</w:t>
      </w:r>
      <w:r w:rsidR="00D81B35">
        <w:rPr>
          <w:lang w:val="el-GR"/>
        </w:rPr>
        <w:t>/</w:t>
      </w:r>
      <w:r w:rsidRPr="00BF5483">
        <w:rPr>
          <w:lang w:val="el-GR"/>
        </w:rPr>
        <w:t>8</w:t>
      </w:r>
      <w:r w:rsidR="00D81B35">
        <w:rPr>
          <w:lang w:val="el-GR"/>
        </w:rPr>
        <w:t>/2023</w:t>
      </w:r>
    </w:p>
    <w:p w14:paraId="4AE21AD8" w14:textId="44992AF3" w:rsidR="00B7770D" w:rsidRPr="00D81B35" w:rsidRDefault="00D81B35" w:rsidP="00D81B35">
      <w:pPr>
        <w:rPr>
          <w:rFonts w:ascii="Arial" w:hAnsi="Arial" w:cs="Arial"/>
          <w:sz w:val="24"/>
          <w:szCs w:val="24"/>
          <w:lang w:val="el-GR"/>
        </w:rPr>
      </w:pPr>
      <w:r w:rsidRPr="00D81B35">
        <w:rPr>
          <w:rFonts w:ascii="Arial" w:hAnsi="Arial" w:cs="Arial"/>
          <w:sz w:val="24"/>
          <w:szCs w:val="24"/>
          <w:lang w:val="el-GR"/>
        </w:rPr>
        <w:t xml:space="preserve">Προς Υφυπουργό Πρόνοιας </w:t>
      </w:r>
    </w:p>
    <w:p w14:paraId="118F875E" w14:textId="49B93C21" w:rsidR="00D81B35" w:rsidRPr="00D81B35" w:rsidRDefault="00D81B35" w:rsidP="00696E41">
      <w:pPr>
        <w:rPr>
          <w:rFonts w:ascii="Arial" w:hAnsi="Arial" w:cs="Arial"/>
          <w:sz w:val="24"/>
          <w:szCs w:val="24"/>
          <w:lang w:val="el-GR"/>
        </w:rPr>
      </w:pPr>
      <w:r w:rsidRPr="00D81B35">
        <w:rPr>
          <w:rFonts w:ascii="Arial" w:hAnsi="Arial" w:cs="Arial"/>
          <w:sz w:val="24"/>
          <w:szCs w:val="24"/>
          <w:lang w:val="el-GR"/>
        </w:rPr>
        <w:t xml:space="preserve">Κα Μαριλένα Ευαγγέλου </w:t>
      </w:r>
    </w:p>
    <w:p w14:paraId="7B14621C" w14:textId="77777777" w:rsidR="00D81B35" w:rsidRPr="00801A8F" w:rsidRDefault="00D81B35" w:rsidP="00696E41">
      <w:pPr>
        <w:rPr>
          <w:rFonts w:ascii="Arial" w:hAnsi="Arial" w:cs="Arial"/>
          <w:sz w:val="24"/>
          <w:szCs w:val="24"/>
          <w:lang w:val="el-GR"/>
        </w:rPr>
      </w:pPr>
    </w:p>
    <w:p w14:paraId="490208FD" w14:textId="3453BA22" w:rsidR="00D81B35" w:rsidRPr="00D81B35" w:rsidRDefault="00D81B35" w:rsidP="00696E41">
      <w:pPr>
        <w:rPr>
          <w:rFonts w:ascii="Arial" w:hAnsi="Arial" w:cs="Arial"/>
          <w:sz w:val="24"/>
          <w:szCs w:val="24"/>
          <w:lang w:val="el-GR"/>
        </w:rPr>
      </w:pPr>
      <w:r w:rsidRPr="00D81B35">
        <w:rPr>
          <w:rFonts w:ascii="Arial" w:hAnsi="Arial" w:cs="Arial"/>
          <w:sz w:val="24"/>
          <w:szCs w:val="24"/>
          <w:lang w:val="el-GR"/>
        </w:rPr>
        <w:t>Αξ</w:t>
      </w:r>
      <w:r w:rsidR="001C5582">
        <w:rPr>
          <w:rFonts w:ascii="Arial" w:hAnsi="Arial" w:cs="Arial"/>
          <w:sz w:val="24"/>
          <w:szCs w:val="24"/>
          <w:lang w:val="el-GR"/>
        </w:rPr>
        <w:t>ιότιμη κ</w:t>
      </w:r>
      <w:r w:rsidRPr="00D81B35">
        <w:rPr>
          <w:rFonts w:ascii="Arial" w:hAnsi="Arial" w:cs="Arial"/>
          <w:sz w:val="24"/>
          <w:szCs w:val="24"/>
          <w:lang w:val="el-GR"/>
        </w:rPr>
        <w:t>υρία Ευαγγέλου</w:t>
      </w:r>
      <w:r w:rsidR="00421089">
        <w:rPr>
          <w:rFonts w:ascii="Arial" w:hAnsi="Arial" w:cs="Arial"/>
          <w:sz w:val="24"/>
          <w:szCs w:val="24"/>
          <w:lang w:val="el-GR"/>
        </w:rPr>
        <w:t>,</w:t>
      </w:r>
    </w:p>
    <w:p w14:paraId="2949352C" w14:textId="77777777" w:rsidR="00D81B35" w:rsidRPr="00D81B35" w:rsidRDefault="00D81B35" w:rsidP="00696E41">
      <w:pPr>
        <w:rPr>
          <w:rFonts w:ascii="Arial" w:hAnsi="Arial" w:cs="Arial"/>
          <w:sz w:val="24"/>
          <w:szCs w:val="24"/>
          <w:lang w:val="el-GR"/>
        </w:rPr>
      </w:pPr>
    </w:p>
    <w:p w14:paraId="5D678880" w14:textId="14011F28" w:rsidR="001C5582" w:rsidRDefault="00D81B35" w:rsidP="002163C4">
      <w:pPr>
        <w:jc w:val="both"/>
        <w:rPr>
          <w:rFonts w:ascii="Arial" w:hAnsi="Arial" w:cs="Arial"/>
          <w:sz w:val="24"/>
          <w:szCs w:val="24"/>
          <w:lang w:val="el-GR"/>
        </w:rPr>
      </w:pPr>
      <w:r w:rsidRPr="00D81B35">
        <w:rPr>
          <w:rFonts w:ascii="Arial" w:hAnsi="Arial" w:cs="Arial"/>
          <w:sz w:val="24"/>
          <w:szCs w:val="24"/>
          <w:lang w:val="el-GR"/>
        </w:rPr>
        <w:t>Η οργάνωση μας</w:t>
      </w:r>
      <w:r w:rsidR="001C5582">
        <w:rPr>
          <w:rFonts w:ascii="Arial" w:hAnsi="Arial" w:cs="Arial"/>
          <w:sz w:val="24"/>
          <w:szCs w:val="24"/>
          <w:lang w:val="el-GR"/>
        </w:rPr>
        <w:t xml:space="preserve">, 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Παγκύπρια Οργάνωση για την </w:t>
      </w:r>
      <w:r w:rsidR="001C5582">
        <w:rPr>
          <w:rFonts w:ascii="Arial" w:hAnsi="Arial" w:cs="Arial"/>
          <w:sz w:val="24"/>
          <w:szCs w:val="24"/>
          <w:lang w:val="el-GR"/>
        </w:rPr>
        <w:t>Ε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γκεφαλική </w:t>
      </w:r>
      <w:r w:rsidR="001C5582">
        <w:rPr>
          <w:rFonts w:ascii="Arial" w:hAnsi="Arial" w:cs="Arial"/>
          <w:sz w:val="24"/>
          <w:szCs w:val="24"/>
          <w:lang w:val="el-GR"/>
        </w:rPr>
        <w:t>Π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αράλυση και </w:t>
      </w:r>
      <w:r w:rsidR="001C5582">
        <w:rPr>
          <w:rFonts w:ascii="Arial" w:hAnsi="Arial" w:cs="Arial"/>
          <w:sz w:val="24"/>
          <w:szCs w:val="24"/>
          <w:lang w:val="el-GR"/>
        </w:rPr>
        <w:t>Ά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λλες </w:t>
      </w:r>
      <w:r w:rsidR="001C5582">
        <w:rPr>
          <w:rFonts w:ascii="Arial" w:hAnsi="Arial" w:cs="Arial"/>
          <w:sz w:val="24"/>
          <w:szCs w:val="24"/>
          <w:lang w:val="el-GR"/>
        </w:rPr>
        <w:t>Α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ναπηρίες, εκπροσωπεί </w:t>
      </w:r>
      <w:r w:rsidR="00801A8F">
        <w:rPr>
          <w:rFonts w:ascii="Arial" w:hAnsi="Arial" w:cs="Arial"/>
          <w:sz w:val="24"/>
          <w:szCs w:val="24"/>
          <w:lang w:val="el-GR"/>
        </w:rPr>
        <w:t xml:space="preserve">60 οικογένειες </w:t>
      </w:r>
      <w:r w:rsidRPr="00D81B35">
        <w:rPr>
          <w:rFonts w:ascii="Arial" w:hAnsi="Arial" w:cs="Arial"/>
          <w:sz w:val="24"/>
          <w:szCs w:val="24"/>
          <w:lang w:val="el-GR"/>
        </w:rPr>
        <w:t>παιδι</w:t>
      </w:r>
      <w:r w:rsidR="00801A8F">
        <w:rPr>
          <w:rFonts w:ascii="Arial" w:hAnsi="Arial" w:cs="Arial"/>
          <w:sz w:val="24"/>
          <w:szCs w:val="24"/>
          <w:lang w:val="el-GR"/>
        </w:rPr>
        <w:t>ών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 με εγκεφαλική παράλυση και άλλες αναπηρίες</w:t>
      </w:r>
      <w:r w:rsidR="00801A8F">
        <w:rPr>
          <w:rFonts w:ascii="Arial" w:hAnsi="Arial" w:cs="Arial"/>
          <w:sz w:val="24"/>
          <w:szCs w:val="24"/>
          <w:lang w:val="el-GR"/>
        </w:rPr>
        <w:t>( σπάνια σύνδρομα</w:t>
      </w:r>
      <w:r w:rsidR="001C5582">
        <w:rPr>
          <w:rFonts w:ascii="Arial" w:hAnsi="Arial" w:cs="Arial"/>
          <w:sz w:val="24"/>
          <w:szCs w:val="24"/>
          <w:lang w:val="el-GR"/>
        </w:rPr>
        <w:t>,</w:t>
      </w:r>
      <w:r w:rsidR="00801A8F">
        <w:rPr>
          <w:rFonts w:ascii="Arial" w:hAnsi="Arial" w:cs="Arial"/>
          <w:sz w:val="24"/>
          <w:szCs w:val="24"/>
          <w:lang w:val="el-GR"/>
        </w:rPr>
        <w:t xml:space="preserve"> αυτισμό</w:t>
      </w:r>
      <w:r w:rsidR="001C5582">
        <w:rPr>
          <w:rFonts w:ascii="Arial" w:hAnsi="Arial" w:cs="Arial"/>
          <w:sz w:val="24"/>
          <w:szCs w:val="24"/>
          <w:lang w:val="el-GR"/>
        </w:rPr>
        <w:t>, σ</w:t>
      </w:r>
      <w:r w:rsidR="00375981">
        <w:rPr>
          <w:rFonts w:ascii="Arial" w:hAnsi="Arial" w:cs="Arial"/>
          <w:sz w:val="24"/>
          <w:szCs w:val="24"/>
          <w:lang w:val="el-GR"/>
        </w:rPr>
        <w:t xml:space="preserve">ύνδρομο </w:t>
      </w:r>
      <w:proofErr w:type="spellStart"/>
      <w:r w:rsidR="00801A8F">
        <w:rPr>
          <w:rFonts w:ascii="Arial" w:hAnsi="Arial" w:cs="Arial"/>
          <w:sz w:val="24"/>
          <w:szCs w:val="24"/>
          <w:lang w:val="el-GR"/>
        </w:rPr>
        <w:t>Ντάουν</w:t>
      </w:r>
      <w:proofErr w:type="spellEnd"/>
      <w:r w:rsidR="00801A8F">
        <w:rPr>
          <w:rFonts w:ascii="Arial" w:hAnsi="Arial" w:cs="Arial"/>
          <w:sz w:val="24"/>
          <w:szCs w:val="24"/>
          <w:lang w:val="el-GR"/>
        </w:rPr>
        <w:t>)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  και ενήλικες</w:t>
      </w:r>
      <w:r w:rsidR="00801A8F">
        <w:rPr>
          <w:rFonts w:ascii="Arial" w:hAnsi="Arial" w:cs="Arial"/>
          <w:sz w:val="24"/>
          <w:szCs w:val="24"/>
          <w:lang w:val="el-GR"/>
        </w:rPr>
        <w:t xml:space="preserve"> με εγκεφαλική παράλυση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7941B5DD" w14:textId="0A14F948" w:rsidR="001C5582" w:rsidRDefault="00D81B35" w:rsidP="002163C4">
      <w:pPr>
        <w:jc w:val="both"/>
        <w:rPr>
          <w:rFonts w:ascii="Arial" w:hAnsi="Arial" w:cs="Arial"/>
          <w:sz w:val="24"/>
          <w:szCs w:val="24"/>
          <w:lang w:val="el-GR"/>
        </w:rPr>
      </w:pPr>
      <w:r w:rsidRPr="00D81B35">
        <w:rPr>
          <w:rFonts w:ascii="Arial" w:hAnsi="Arial" w:cs="Arial"/>
          <w:sz w:val="24"/>
          <w:szCs w:val="24"/>
          <w:lang w:val="el-GR"/>
        </w:rPr>
        <w:t>Έχουμε αποταθεί κοντά σας</w:t>
      </w:r>
      <w:r w:rsidR="001C5582">
        <w:rPr>
          <w:rFonts w:ascii="Arial" w:hAnsi="Arial" w:cs="Arial"/>
          <w:sz w:val="24"/>
          <w:szCs w:val="24"/>
          <w:lang w:val="el-GR"/>
        </w:rPr>
        <w:t>,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 για διευθέτηση ραντεβού με επιστολή μας </w:t>
      </w:r>
      <w:r w:rsidR="00801A8F">
        <w:rPr>
          <w:rFonts w:ascii="Arial" w:hAnsi="Arial" w:cs="Arial"/>
          <w:sz w:val="24"/>
          <w:szCs w:val="24"/>
          <w:lang w:val="el-GR"/>
        </w:rPr>
        <w:t xml:space="preserve">στις </w:t>
      </w:r>
      <w:r w:rsidRPr="00D81B35">
        <w:rPr>
          <w:rFonts w:ascii="Arial" w:hAnsi="Arial" w:cs="Arial"/>
          <w:sz w:val="24"/>
          <w:szCs w:val="24"/>
          <w:lang w:val="el-GR"/>
        </w:rPr>
        <w:t>4 Απριλίου 2023</w:t>
      </w:r>
      <w:r w:rsidR="001C5582">
        <w:rPr>
          <w:rFonts w:ascii="Arial" w:hAnsi="Arial" w:cs="Arial"/>
          <w:sz w:val="24"/>
          <w:szCs w:val="24"/>
          <w:lang w:val="el-GR"/>
        </w:rPr>
        <w:t>,</w:t>
      </w:r>
      <w:r w:rsidRPr="00D81B35">
        <w:rPr>
          <w:rFonts w:ascii="Arial" w:hAnsi="Arial" w:cs="Arial"/>
          <w:sz w:val="24"/>
          <w:szCs w:val="24"/>
          <w:lang w:val="el-GR"/>
        </w:rPr>
        <w:t xml:space="preserve"> </w:t>
      </w:r>
      <w:r w:rsidR="00801A8F">
        <w:rPr>
          <w:rFonts w:ascii="Arial" w:hAnsi="Arial" w:cs="Arial"/>
          <w:sz w:val="24"/>
          <w:szCs w:val="24"/>
          <w:lang w:val="el-GR"/>
        </w:rPr>
        <w:t>θέλοντας να σας ενημερώσουμε για τα εμπόδια που συναντούμε και τ</w:t>
      </w:r>
      <w:r w:rsidR="00421089">
        <w:rPr>
          <w:rFonts w:ascii="Arial" w:hAnsi="Arial" w:cs="Arial"/>
          <w:sz w:val="24"/>
          <w:szCs w:val="24"/>
          <w:lang w:val="el-GR"/>
        </w:rPr>
        <w:t xml:space="preserve">ων οποίων </w:t>
      </w:r>
      <w:r w:rsidR="00801A8F">
        <w:rPr>
          <w:rFonts w:ascii="Arial" w:hAnsi="Arial" w:cs="Arial"/>
          <w:sz w:val="24"/>
          <w:szCs w:val="24"/>
          <w:lang w:val="el-GR"/>
        </w:rPr>
        <w:t xml:space="preserve">η επίλυση εμπίπτει στο Υφυπουργείο σας. </w:t>
      </w:r>
    </w:p>
    <w:p w14:paraId="6FB08315" w14:textId="40A2EDC0" w:rsidR="00801A8F" w:rsidRDefault="00801A8F" w:rsidP="002163C4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Συνοπτικά τα θέματα</w:t>
      </w:r>
      <w:r w:rsidR="00421089">
        <w:rPr>
          <w:rFonts w:ascii="Arial" w:hAnsi="Arial" w:cs="Arial"/>
          <w:sz w:val="24"/>
          <w:szCs w:val="24"/>
          <w:lang w:val="el-GR"/>
        </w:rPr>
        <w:t xml:space="preserve"> που μας απασχολούν</w:t>
      </w:r>
      <w:r>
        <w:rPr>
          <w:rFonts w:ascii="Arial" w:hAnsi="Arial" w:cs="Arial"/>
          <w:sz w:val="24"/>
          <w:szCs w:val="24"/>
          <w:lang w:val="el-GR"/>
        </w:rPr>
        <w:t xml:space="preserve"> είναι</w:t>
      </w:r>
      <w:r w:rsidR="001C5582">
        <w:rPr>
          <w:rFonts w:ascii="Arial" w:hAnsi="Arial" w:cs="Arial"/>
          <w:sz w:val="24"/>
          <w:szCs w:val="24"/>
          <w:lang w:val="el-GR"/>
        </w:rPr>
        <w:t>:</w:t>
      </w:r>
    </w:p>
    <w:p w14:paraId="18CAA874" w14:textId="77777777" w:rsidR="0041435F" w:rsidRDefault="0041435F" w:rsidP="002163C4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5A13BF89" w14:textId="0343F020" w:rsidR="0041435F" w:rsidRPr="0041435F" w:rsidRDefault="001C5582" w:rsidP="002163C4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‘</w:t>
      </w:r>
      <w:r w:rsidR="002163C4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Όσον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αφορά τα π</w:t>
      </w:r>
      <w:r w:rsidR="0041435F" w:rsidRPr="0041435F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αιδιά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:</w:t>
      </w:r>
      <w:r w:rsidR="0041435F" w:rsidRPr="0041435F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14:paraId="3585FD89" w14:textId="77777777" w:rsidR="00801A8F" w:rsidRDefault="00801A8F" w:rsidP="002163C4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1F06E3C3" w14:textId="4EDA13DA" w:rsidR="00FD1E6C" w:rsidRPr="00BF5483" w:rsidRDefault="0041435F" w:rsidP="002163C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FF0000"/>
          <w:sz w:val="24"/>
          <w:szCs w:val="24"/>
          <w:lang w:val="el-G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Η </w:t>
      </w:r>
      <w:r w:rsidR="00801A8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Διαδικασία αξιολόγησης από το </w:t>
      </w:r>
      <w:r w:rsidR="001C558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Τ</w:t>
      </w:r>
      <w:r w:rsidR="00801A8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μήμα </w:t>
      </w:r>
      <w:r w:rsidR="001C558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Κ</w:t>
      </w:r>
      <w:r w:rsidR="00801A8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οινωνικής </w:t>
      </w:r>
      <w:r w:rsidR="001C558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Ε</w:t>
      </w:r>
      <w:r w:rsidR="00801A8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νσωμάτωσης</w:t>
      </w:r>
      <w:r w:rsidR="00801A8F" w:rsidRPr="00FD1E6C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41435F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χρίζει επανασχεδιασμού</w:t>
      </w:r>
      <w:r w:rsidR="001C558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:</w:t>
      </w:r>
      <w:r w:rsidR="00BF5483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14:paraId="5E2019CB" w14:textId="5DB6023D" w:rsidR="00FD1E6C" w:rsidRDefault="00C4469C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  <w:r w:rsidRPr="00FD1E6C">
        <w:rPr>
          <w:rFonts w:ascii="Arial" w:hAnsi="Arial" w:cs="Arial"/>
          <w:sz w:val="24"/>
          <w:szCs w:val="24"/>
          <w:lang w:val="el-GR"/>
        </w:rPr>
        <w:t>Οι αξιολογήσεις</w:t>
      </w:r>
      <w:r w:rsidR="001C5582">
        <w:rPr>
          <w:rFonts w:ascii="Arial" w:hAnsi="Arial" w:cs="Arial"/>
          <w:sz w:val="24"/>
          <w:szCs w:val="24"/>
          <w:lang w:val="el-GR"/>
        </w:rPr>
        <w:t xml:space="preserve"> που πραγματοποιούνται αυτή τη στιγμή από το τμήμα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</w:t>
      </w:r>
      <w:r w:rsidR="00801A8F" w:rsidRPr="00FD1E6C">
        <w:rPr>
          <w:rFonts w:ascii="Arial" w:hAnsi="Arial" w:cs="Arial"/>
          <w:sz w:val="24"/>
          <w:szCs w:val="24"/>
          <w:lang w:val="el-GR"/>
        </w:rPr>
        <w:t>δεν είναι αντικειμενικ</w:t>
      </w:r>
      <w:r w:rsidRPr="00FD1E6C">
        <w:rPr>
          <w:rFonts w:ascii="Arial" w:hAnsi="Arial" w:cs="Arial"/>
          <w:sz w:val="24"/>
          <w:szCs w:val="24"/>
          <w:lang w:val="el-GR"/>
        </w:rPr>
        <w:t>ές</w:t>
      </w:r>
      <w:r w:rsidR="001C5582">
        <w:rPr>
          <w:rFonts w:ascii="Arial" w:hAnsi="Arial" w:cs="Arial"/>
          <w:sz w:val="24"/>
          <w:szCs w:val="24"/>
          <w:lang w:val="el-GR"/>
        </w:rPr>
        <w:t xml:space="preserve">, </w:t>
      </w:r>
      <w:r w:rsidR="00801A8F" w:rsidRPr="00FD1E6C">
        <w:rPr>
          <w:rFonts w:ascii="Arial" w:hAnsi="Arial" w:cs="Arial"/>
          <w:sz w:val="24"/>
          <w:szCs w:val="24"/>
          <w:lang w:val="el-GR"/>
        </w:rPr>
        <w:t>βασίζ</w:t>
      </w:r>
      <w:r w:rsidRPr="00FD1E6C">
        <w:rPr>
          <w:rFonts w:ascii="Arial" w:hAnsi="Arial" w:cs="Arial"/>
          <w:sz w:val="24"/>
          <w:szCs w:val="24"/>
          <w:lang w:val="el-GR"/>
        </w:rPr>
        <w:t>ονται στο ιατρικό μοντέλο</w:t>
      </w:r>
      <w:r w:rsidR="001C5582">
        <w:rPr>
          <w:rFonts w:ascii="Arial" w:hAnsi="Arial" w:cs="Arial"/>
          <w:sz w:val="24"/>
          <w:szCs w:val="24"/>
          <w:lang w:val="el-GR"/>
        </w:rPr>
        <w:t xml:space="preserve"> αναπηρίας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και</w:t>
      </w:r>
      <w:r w:rsidR="001C5582">
        <w:rPr>
          <w:rFonts w:ascii="Arial" w:hAnsi="Arial" w:cs="Arial"/>
          <w:sz w:val="24"/>
          <w:szCs w:val="24"/>
          <w:lang w:val="el-GR"/>
        </w:rPr>
        <w:t xml:space="preserve"> σε ασαφή</w:t>
      </w:r>
      <w:r w:rsidR="00801A8F" w:rsidRPr="00FD1E6C">
        <w:rPr>
          <w:rFonts w:ascii="Arial" w:hAnsi="Arial" w:cs="Arial"/>
          <w:sz w:val="24"/>
          <w:szCs w:val="24"/>
          <w:lang w:val="el-GR"/>
        </w:rPr>
        <w:t xml:space="preserve"> </w:t>
      </w:r>
      <w:r w:rsidRPr="00FD1E6C">
        <w:rPr>
          <w:rFonts w:ascii="Arial" w:hAnsi="Arial" w:cs="Arial"/>
          <w:sz w:val="24"/>
          <w:szCs w:val="24"/>
          <w:lang w:val="el-GR"/>
        </w:rPr>
        <w:t>πρωτόκολλο. Ως αποτέλεσμα</w:t>
      </w:r>
      <w:r w:rsidR="001C5582">
        <w:rPr>
          <w:rFonts w:ascii="Arial" w:hAnsi="Arial" w:cs="Arial"/>
          <w:sz w:val="24"/>
          <w:szCs w:val="24"/>
          <w:lang w:val="el-GR"/>
        </w:rPr>
        <w:t>,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οι αξιολογήσεις </w:t>
      </w:r>
      <w:r w:rsidR="006D57AF" w:rsidRPr="00FD1E6C">
        <w:rPr>
          <w:rFonts w:ascii="Arial" w:hAnsi="Arial" w:cs="Arial"/>
          <w:sz w:val="24"/>
          <w:szCs w:val="24"/>
          <w:lang w:val="el-GR"/>
        </w:rPr>
        <w:t>είναι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αντιφατικές </w:t>
      </w:r>
      <w:r w:rsidR="006D57AF" w:rsidRPr="00FD1E6C">
        <w:rPr>
          <w:rFonts w:ascii="Arial" w:hAnsi="Arial" w:cs="Arial"/>
          <w:sz w:val="24"/>
          <w:szCs w:val="24"/>
          <w:lang w:val="el-GR"/>
        </w:rPr>
        <w:t>και δεν ανταποκρίνονται στην πραγματικότητα. Έχουμε περιπτώσεις όπου το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ίδιο παιδί αξιολογ</w:t>
      </w:r>
      <w:r w:rsidR="00766ABA">
        <w:rPr>
          <w:rFonts w:ascii="Arial" w:hAnsi="Arial" w:cs="Arial"/>
          <w:sz w:val="24"/>
          <w:szCs w:val="24"/>
          <w:lang w:val="el-GR"/>
        </w:rPr>
        <w:t xml:space="preserve">ήθηκε </w:t>
      </w:r>
      <w:r w:rsidRPr="00FD1E6C">
        <w:rPr>
          <w:rFonts w:ascii="Arial" w:hAnsi="Arial" w:cs="Arial"/>
          <w:sz w:val="24"/>
          <w:szCs w:val="24"/>
          <w:lang w:val="el-GR"/>
        </w:rPr>
        <w:t>με διαφορετικό βαθμό αναπηρίας</w:t>
      </w:r>
      <w:r w:rsidR="006D57AF" w:rsidRPr="00FD1E6C">
        <w:rPr>
          <w:rFonts w:ascii="Arial" w:hAnsi="Arial" w:cs="Arial"/>
          <w:sz w:val="24"/>
          <w:szCs w:val="24"/>
          <w:lang w:val="el-GR"/>
        </w:rPr>
        <w:t xml:space="preserve"> </w:t>
      </w:r>
      <w:r w:rsidR="00766ABA">
        <w:rPr>
          <w:rFonts w:ascii="Arial" w:hAnsi="Arial" w:cs="Arial"/>
          <w:sz w:val="24"/>
          <w:szCs w:val="24"/>
          <w:lang w:val="el-GR"/>
        </w:rPr>
        <w:t xml:space="preserve">ή ακόμη και με διαφορετικό βαθμό νοητικής αναπηρίας </w:t>
      </w:r>
      <w:r w:rsidR="006D57AF" w:rsidRPr="00FD1E6C">
        <w:rPr>
          <w:rFonts w:ascii="Arial" w:hAnsi="Arial" w:cs="Arial"/>
          <w:sz w:val="24"/>
          <w:szCs w:val="24"/>
          <w:lang w:val="el-GR"/>
        </w:rPr>
        <w:t>κάθε φορά</w:t>
      </w:r>
      <w:r w:rsidR="00766ABA">
        <w:rPr>
          <w:rFonts w:ascii="Arial" w:hAnsi="Arial" w:cs="Arial"/>
          <w:sz w:val="24"/>
          <w:szCs w:val="24"/>
          <w:lang w:val="el-GR"/>
        </w:rPr>
        <w:t xml:space="preserve"> που αξιολογήθηκε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. </w:t>
      </w:r>
      <w:r w:rsidR="00766ABA">
        <w:rPr>
          <w:rFonts w:ascii="Arial" w:hAnsi="Arial" w:cs="Arial"/>
          <w:sz w:val="24"/>
          <w:szCs w:val="24"/>
          <w:lang w:val="el-GR"/>
        </w:rPr>
        <w:t>Σ’ αυτό το σημείο πρέπει να τονίσουμε ότι δ</w:t>
      </w:r>
      <w:r w:rsidRPr="00FD1E6C">
        <w:rPr>
          <w:rFonts w:ascii="Arial" w:hAnsi="Arial" w:cs="Arial"/>
          <w:sz w:val="24"/>
          <w:szCs w:val="24"/>
          <w:lang w:val="el-GR"/>
        </w:rPr>
        <w:t>ιαφωνούμε κάθετα με τον διαχωρισμό της αναπηρίας σε ήπια</w:t>
      </w:r>
      <w:r w:rsidR="001C5582">
        <w:rPr>
          <w:rFonts w:ascii="Arial" w:hAnsi="Arial" w:cs="Arial"/>
          <w:sz w:val="24"/>
          <w:szCs w:val="24"/>
          <w:lang w:val="el-GR"/>
        </w:rPr>
        <w:t xml:space="preserve">, </w:t>
      </w:r>
      <w:r w:rsidRPr="00FD1E6C">
        <w:rPr>
          <w:rFonts w:ascii="Arial" w:hAnsi="Arial" w:cs="Arial"/>
          <w:sz w:val="24"/>
          <w:szCs w:val="24"/>
          <w:lang w:val="el-GR"/>
        </w:rPr>
        <w:t>μέτρια ή σοβαρή</w:t>
      </w:r>
      <w:r w:rsidR="00766ABA">
        <w:rPr>
          <w:rFonts w:ascii="Arial" w:hAnsi="Arial" w:cs="Arial"/>
          <w:sz w:val="24"/>
          <w:szCs w:val="24"/>
          <w:lang w:val="el-GR"/>
        </w:rPr>
        <w:t>. Οι διαχωρισμοί αυτοί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αποφασίζ</w:t>
      </w:r>
      <w:r w:rsidR="00766ABA">
        <w:rPr>
          <w:rFonts w:ascii="Arial" w:hAnsi="Arial" w:cs="Arial"/>
          <w:sz w:val="24"/>
          <w:szCs w:val="24"/>
          <w:lang w:val="el-GR"/>
        </w:rPr>
        <w:t>ονται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βάσ</w:t>
      </w:r>
      <w:r w:rsidR="001C5582">
        <w:rPr>
          <w:rFonts w:ascii="Arial" w:hAnsi="Arial" w:cs="Arial"/>
          <w:sz w:val="24"/>
          <w:szCs w:val="24"/>
          <w:lang w:val="el-GR"/>
        </w:rPr>
        <w:t>η συμπερασμάτων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της </w:t>
      </w:r>
      <w:r w:rsidR="006D57AF" w:rsidRPr="00FD1E6C">
        <w:rPr>
          <w:rFonts w:ascii="Arial" w:hAnsi="Arial" w:cs="Arial"/>
          <w:sz w:val="24"/>
          <w:szCs w:val="24"/>
          <w:lang w:val="el-GR"/>
        </w:rPr>
        <w:t>δεδομένης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στιγμής</w:t>
      </w:r>
      <w:r w:rsidR="00660748">
        <w:rPr>
          <w:rFonts w:ascii="Arial" w:hAnsi="Arial" w:cs="Arial"/>
          <w:sz w:val="24"/>
          <w:szCs w:val="24"/>
          <w:lang w:val="el-GR"/>
        </w:rPr>
        <w:t xml:space="preserve"> από τη δεδομένη </w:t>
      </w:r>
      <w:proofErr w:type="spellStart"/>
      <w:r w:rsidR="00660748">
        <w:rPr>
          <w:rFonts w:ascii="Arial" w:hAnsi="Arial" w:cs="Arial"/>
          <w:sz w:val="24"/>
          <w:szCs w:val="24"/>
          <w:lang w:val="el-GR"/>
        </w:rPr>
        <w:t>αξιολογητική</w:t>
      </w:r>
      <w:proofErr w:type="spellEnd"/>
      <w:r w:rsidR="00660748">
        <w:rPr>
          <w:rFonts w:ascii="Arial" w:hAnsi="Arial" w:cs="Arial"/>
          <w:sz w:val="24"/>
          <w:szCs w:val="24"/>
          <w:lang w:val="el-GR"/>
        </w:rPr>
        <w:t xml:space="preserve"> επιτροπή</w:t>
      </w:r>
      <w:r w:rsidR="007D4C63" w:rsidRPr="007D4C63">
        <w:rPr>
          <w:rFonts w:ascii="Arial" w:hAnsi="Arial" w:cs="Arial"/>
          <w:sz w:val="24"/>
          <w:szCs w:val="24"/>
          <w:lang w:val="el-GR"/>
        </w:rPr>
        <w:t>.</w:t>
      </w:r>
      <w:r w:rsidR="00660748">
        <w:rPr>
          <w:rFonts w:ascii="Arial" w:hAnsi="Arial" w:cs="Arial"/>
          <w:sz w:val="24"/>
          <w:szCs w:val="24"/>
          <w:lang w:val="el-GR"/>
        </w:rPr>
        <w:t xml:space="preserve"> Οι διαχωρισμοί αυτοί </w:t>
      </w:r>
      <w:r w:rsidR="007D4C63">
        <w:rPr>
          <w:rFonts w:ascii="Arial" w:hAnsi="Arial" w:cs="Arial"/>
          <w:sz w:val="24"/>
          <w:szCs w:val="24"/>
          <w:lang w:val="el-GR"/>
        </w:rPr>
        <w:t>υφίστανται</w:t>
      </w:r>
      <w:r w:rsidR="00660748">
        <w:rPr>
          <w:rFonts w:ascii="Arial" w:hAnsi="Arial" w:cs="Arial"/>
          <w:sz w:val="24"/>
          <w:szCs w:val="24"/>
          <w:lang w:val="el-GR"/>
        </w:rPr>
        <w:t xml:space="preserve"> απλά για να δικαιολογούν την</w:t>
      </w:r>
      <w:r w:rsidR="006D57AF" w:rsidRPr="00FD1E6C">
        <w:rPr>
          <w:rFonts w:ascii="Arial" w:hAnsi="Arial" w:cs="Arial"/>
          <w:sz w:val="24"/>
          <w:szCs w:val="24"/>
          <w:lang w:val="el-GR"/>
        </w:rPr>
        <w:t xml:space="preserve"> αποκοπή επιδόματος.</w:t>
      </w:r>
      <w:r w:rsidR="00660748">
        <w:rPr>
          <w:rFonts w:ascii="Arial" w:hAnsi="Arial" w:cs="Arial"/>
          <w:sz w:val="24"/>
          <w:szCs w:val="24"/>
          <w:lang w:val="el-GR"/>
        </w:rPr>
        <w:t xml:space="preserve"> Επιπλέον,</w:t>
      </w:r>
      <w:r w:rsidR="006D57AF" w:rsidRPr="00FD1E6C">
        <w:rPr>
          <w:rFonts w:ascii="Arial" w:hAnsi="Arial" w:cs="Arial"/>
          <w:sz w:val="24"/>
          <w:szCs w:val="24"/>
          <w:lang w:val="el-GR"/>
        </w:rPr>
        <w:t xml:space="preserve"> </w:t>
      </w:r>
      <w:r w:rsidR="00660748">
        <w:rPr>
          <w:rFonts w:ascii="Arial" w:hAnsi="Arial" w:cs="Arial"/>
          <w:sz w:val="24"/>
          <w:szCs w:val="24"/>
          <w:lang w:val="el-GR"/>
        </w:rPr>
        <w:t>ο</w:t>
      </w:r>
      <w:r w:rsidR="0041435F">
        <w:rPr>
          <w:rFonts w:ascii="Arial" w:hAnsi="Arial" w:cs="Arial"/>
          <w:sz w:val="24"/>
          <w:szCs w:val="24"/>
          <w:lang w:val="el-GR"/>
        </w:rPr>
        <w:t xml:space="preserve">ι επαγγελματίες υγείας </w:t>
      </w:r>
      <w:r w:rsidR="001C5582">
        <w:rPr>
          <w:rFonts w:ascii="Arial" w:hAnsi="Arial" w:cs="Arial"/>
          <w:sz w:val="24"/>
          <w:szCs w:val="24"/>
          <w:lang w:val="el-GR"/>
        </w:rPr>
        <w:t xml:space="preserve">που λαμβάνουν μέρος στην </w:t>
      </w:r>
      <w:proofErr w:type="spellStart"/>
      <w:r w:rsidR="001C5582">
        <w:rPr>
          <w:rFonts w:ascii="Arial" w:hAnsi="Arial" w:cs="Arial"/>
          <w:sz w:val="24"/>
          <w:szCs w:val="24"/>
          <w:lang w:val="el-GR"/>
        </w:rPr>
        <w:t>αξιολογητική</w:t>
      </w:r>
      <w:proofErr w:type="spellEnd"/>
      <w:r w:rsidR="001C5582">
        <w:rPr>
          <w:rFonts w:ascii="Arial" w:hAnsi="Arial" w:cs="Arial"/>
          <w:sz w:val="24"/>
          <w:szCs w:val="24"/>
          <w:lang w:val="el-GR"/>
        </w:rPr>
        <w:t xml:space="preserve"> επιτροπή στις </w:t>
      </w:r>
      <w:r w:rsidR="007D4C63">
        <w:rPr>
          <w:rFonts w:ascii="Arial" w:hAnsi="Arial" w:cs="Arial"/>
          <w:sz w:val="24"/>
          <w:szCs w:val="24"/>
          <w:lang w:val="el-GR"/>
        </w:rPr>
        <w:t>πλείστες</w:t>
      </w:r>
      <w:r w:rsidR="001C5582">
        <w:rPr>
          <w:rFonts w:ascii="Arial" w:hAnsi="Arial" w:cs="Arial"/>
          <w:sz w:val="24"/>
          <w:szCs w:val="24"/>
          <w:lang w:val="el-GR"/>
        </w:rPr>
        <w:t xml:space="preserve"> περιπτώσεις δεν έχουν</w:t>
      </w:r>
      <w:r w:rsidR="00766ABA">
        <w:rPr>
          <w:rFonts w:ascii="Arial" w:hAnsi="Arial" w:cs="Arial"/>
          <w:sz w:val="24"/>
          <w:szCs w:val="24"/>
          <w:lang w:val="el-GR"/>
        </w:rPr>
        <w:t xml:space="preserve"> κατάλληλες</w:t>
      </w:r>
      <w:r w:rsidR="001C5582">
        <w:rPr>
          <w:rFonts w:ascii="Arial" w:hAnsi="Arial" w:cs="Arial"/>
          <w:sz w:val="24"/>
          <w:szCs w:val="24"/>
          <w:lang w:val="el-GR"/>
        </w:rPr>
        <w:t xml:space="preserve"> ειδικότητες</w:t>
      </w:r>
      <w:r w:rsidR="00766ABA">
        <w:rPr>
          <w:rFonts w:ascii="Arial" w:hAnsi="Arial" w:cs="Arial"/>
          <w:sz w:val="24"/>
          <w:szCs w:val="24"/>
          <w:lang w:val="el-GR"/>
        </w:rPr>
        <w:t xml:space="preserve"> για να αξιολογήσουν σωστά άτομα με αναπηρία. Για παράδειγμα στην επιτροπή δεν υπάρχει </w:t>
      </w:r>
      <w:proofErr w:type="spellStart"/>
      <w:r w:rsidR="00766ABA">
        <w:rPr>
          <w:rFonts w:ascii="Arial" w:hAnsi="Arial" w:cs="Arial"/>
          <w:sz w:val="24"/>
          <w:szCs w:val="24"/>
          <w:lang w:val="el-GR"/>
        </w:rPr>
        <w:t>παιδονευρολόγος</w:t>
      </w:r>
      <w:proofErr w:type="spellEnd"/>
      <w:r w:rsidR="00766ABA">
        <w:rPr>
          <w:rFonts w:ascii="Arial" w:hAnsi="Arial" w:cs="Arial"/>
          <w:sz w:val="24"/>
          <w:szCs w:val="24"/>
          <w:lang w:val="el-GR"/>
        </w:rPr>
        <w:t xml:space="preserve">, αλλά ούτε και παιδιατρικοί φυσιοθεραπευτές. </w:t>
      </w:r>
    </w:p>
    <w:p w14:paraId="61D9E640" w14:textId="68D9668F" w:rsidR="0041435F" w:rsidRDefault="00660748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Τέλος</w:t>
      </w:r>
      <w:r w:rsidR="00766ABA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 xml:space="preserve">πιστεύουμε </w:t>
      </w:r>
      <w:r w:rsidR="00766ABA">
        <w:rPr>
          <w:rFonts w:ascii="Arial" w:hAnsi="Arial" w:cs="Arial"/>
          <w:sz w:val="24"/>
          <w:szCs w:val="24"/>
          <w:lang w:val="el-GR"/>
        </w:rPr>
        <w:t>ο</w:t>
      </w:r>
      <w:r w:rsidR="0041435F">
        <w:rPr>
          <w:rFonts w:ascii="Arial" w:hAnsi="Arial" w:cs="Arial"/>
          <w:sz w:val="24"/>
          <w:szCs w:val="24"/>
          <w:lang w:val="el-GR"/>
        </w:rPr>
        <w:t>ι αξιολογήσεις θα έπρεπε να</w:t>
      </w:r>
      <w:r w:rsidR="00766ABA">
        <w:rPr>
          <w:rFonts w:ascii="Arial" w:hAnsi="Arial" w:cs="Arial"/>
          <w:sz w:val="24"/>
          <w:szCs w:val="24"/>
          <w:lang w:val="el-GR"/>
        </w:rPr>
        <w:t xml:space="preserve"> στοχεύουν σ</w:t>
      </w:r>
      <w:r w:rsidR="0041435F">
        <w:rPr>
          <w:rFonts w:ascii="Arial" w:hAnsi="Arial" w:cs="Arial"/>
          <w:sz w:val="24"/>
          <w:szCs w:val="24"/>
          <w:lang w:val="el-GR"/>
        </w:rPr>
        <w:t>την</w:t>
      </w:r>
      <w:r w:rsidR="00766ABA">
        <w:rPr>
          <w:rFonts w:ascii="Arial" w:hAnsi="Arial" w:cs="Arial"/>
          <w:sz w:val="24"/>
          <w:szCs w:val="24"/>
          <w:lang w:val="el-GR"/>
        </w:rPr>
        <w:t xml:space="preserve"> </w:t>
      </w:r>
      <w:r w:rsidR="0041435F">
        <w:rPr>
          <w:rFonts w:ascii="Arial" w:hAnsi="Arial" w:cs="Arial"/>
          <w:sz w:val="24"/>
          <w:szCs w:val="24"/>
          <w:lang w:val="el-GR"/>
        </w:rPr>
        <w:t>παροχή υποστήριξης στα παιδιά και ενήλικες</w:t>
      </w:r>
      <w:r w:rsidR="00766ABA">
        <w:rPr>
          <w:rFonts w:ascii="Arial" w:hAnsi="Arial" w:cs="Arial"/>
          <w:sz w:val="24"/>
          <w:szCs w:val="24"/>
          <w:lang w:val="el-GR"/>
        </w:rPr>
        <w:t>,</w:t>
      </w:r>
      <w:r w:rsidR="0041435F">
        <w:rPr>
          <w:rFonts w:ascii="Arial" w:hAnsi="Arial" w:cs="Arial"/>
          <w:sz w:val="24"/>
          <w:szCs w:val="24"/>
          <w:lang w:val="el-GR"/>
        </w:rPr>
        <w:t xml:space="preserve"> αλλά και στις οικογένειες τους και όχι </w:t>
      </w:r>
      <w:r w:rsidR="00766ABA">
        <w:rPr>
          <w:rFonts w:ascii="Arial" w:hAnsi="Arial" w:cs="Arial"/>
          <w:sz w:val="24"/>
          <w:szCs w:val="24"/>
          <w:lang w:val="el-GR"/>
        </w:rPr>
        <w:t>σ</w:t>
      </w:r>
      <w:r w:rsidR="0041435F">
        <w:rPr>
          <w:rFonts w:ascii="Arial" w:hAnsi="Arial" w:cs="Arial"/>
          <w:sz w:val="24"/>
          <w:szCs w:val="24"/>
          <w:lang w:val="el-GR"/>
        </w:rPr>
        <w:t>την αποκοπή ή όχι του επιδόματος της αναπηρίας. Θα έπρεπε να γίνονται στο σπίτι του  ατόμου με αναπηρία ακριβώς για να εντοπιστούν και οι παροχές που χρειάζονται</w:t>
      </w:r>
      <w:r>
        <w:rPr>
          <w:rFonts w:ascii="Arial" w:hAnsi="Arial" w:cs="Arial"/>
          <w:sz w:val="24"/>
          <w:szCs w:val="24"/>
          <w:lang w:val="el-GR"/>
        </w:rPr>
        <w:t xml:space="preserve"> για να είναι το άτομο όσο </w:t>
      </w:r>
      <w:r w:rsidR="007D4C63">
        <w:rPr>
          <w:rFonts w:ascii="Arial" w:hAnsi="Arial" w:cs="Arial"/>
          <w:sz w:val="24"/>
          <w:szCs w:val="24"/>
          <w:lang w:val="el-GR"/>
        </w:rPr>
        <w:t>το δυνατό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7D4C63">
        <w:rPr>
          <w:rFonts w:ascii="Arial" w:hAnsi="Arial" w:cs="Arial"/>
          <w:sz w:val="24"/>
          <w:szCs w:val="24"/>
          <w:lang w:val="el-GR"/>
        </w:rPr>
        <w:t>ανεξάρτητο</w:t>
      </w:r>
      <w:r w:rsidR="0041435F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16460AC2" w14:textId="77777777" w:rsidR="00FD1E6C" w:rsidRDefault="00FD1E6C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</w:p>
    <w:p w14:paraId="05DB983E" w14:textId="71D72231" w:rsidR="00FD1E6C" w:rsidRPr="00BF5483" w:rsidRDefault="00C4469C" w:rsidP="002163C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FF0000"/>
          <w:sz w:val="24"/>
          <w:szCs w:val="24"/>
          <w:lang w:val="el-GR"/>
        </w:rPr>
      </w:pPr>
      <w:r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Ελάχιστο εγγυημένο εισόδημα και αναπηρία.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67B3222" w14:textId="10D38406" w:rsidR="00FD1E6C" w:rsidRDefault="00C4469C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  <w:r w:rsidRPr="00FD1E6C">
        <w:rPr>
          <w:rFonts w:ascii="Arial" w:hAnsi="Arial" w:cs="Arial"/>
          <w:sz w:val="24"/>
          <w:szCs w:val="24"/>
          <w:lang w:val="el-GR"/>
        </w:rPr>
        <w:t>Θα πρέπει να δημιουργηθεί ξεχωριστή νομοθεσία για τα επιδόματα αναπηρίας</w:t>
      </w:r>
      <w:r w:rsidR="00660748">
        <w:rPr>
          <w:rFonts w:ascii="Arial" w:hAnsi="Arial" w:cs="Arial"/>
          <w:sz w:val="24"/>
          <w:szCs w:val="24"/>
          <w:lang w:val="el-GR"/>
        </w:rPr>
        <w:t>, ώστε</w:t>
      </w:r>
      <w:r w:rsidR="006D57AF" w:rsidRPr="00FD1E6C">
        <w:rPr>
          <w:rFonts w:ascii="Arial" w:hAnsi="Arial" w:cs="Arial"/>
          <w:sz w:val="24"/>
          <w:szCs w:val="24"/>
          <w:lang w:val="el-GR"/>
        </w:rPr>
        <w:t xml:space="preserve"> όταν ένα παιδί διαγνωστεί με αναπηρία να δικαιούται επίδομα αναπηρίας </w:t>
      </w:r>
      <w:r w:rsidRPr="00FD1E6C">
        <w:rPr>
          <w:rFonts w:ascii="Arial" w:hAnsi="Arial" w:cs="Arial"/>
          <w:sz w:val="24"/>
          <w:szCs w:val="24"/>
          <w:lang w:val="el-GR"/>
        </w:rPr>
        <w:t>.</w:t>
      </w:r>
      <w:r w:rsidR="006D57AF" w:rsidRPr="00FD1E6C">
        <w:rPr>
          <w:rFonts w:ascii="Arial" w:hAnsi="Arial" w:cs="Arial"/>
          <w:sz w:val="24"/>
          <w:szCs w:val="24"/>
          <w:lang w:val="el-GR"/>
        </w:rPr>
        <w:t xml:space="preserve"> </w:t>
      </w:r>
      <w:r w:rsidRPr="00FD1E6C">
        <w:rPr>
          <w:rFonts w:ascii="Arial" w:hAnsi="Arial" w:cs="Arial"/>
          <w:sz w:val="24"/>
          <w:szCs w:val="24"/>
          <w:lang w:val="el-GR"/>
        </w:rPr>
        <w:t>Βάσ</w:t>
      </w:r>
      <w:r w:rsidR="00660748">
        <w:rPr>
          <w:rFonts w:ascii="Arial" w:hAnsi="Arial" w:cs="Arial"/>
          <w:sz w:val="24"/>
          <w:szCs w:val="24"/>
          <w:lang w:val="el-GR"/>
        </w:rPr>
        <w:t>η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ορισμού του σχεδίου πολλές αναπηρίες </w:t>
      </w:r>
      <w:proofErr w:type="spellStart"/>
      <w:r w:rsidRPr="00FD1E6C">
        <w:rPr>
          <w:rFonts w:ascii="Arial" w:hAnsi="Arial" w:cs="Arial"/>
          <w:sz w:val="24"/>
          <w:szCs w:val="24"/>
          <w:lang w:val="el-GR"/>
        </w:rPr>
        <w:t>νευροαισθητηριακού</w:t>
      </w:r>
      <w:proofErr w:type="spellEnd"/>
      <w:r w:rsidRPr="00FD1E6C">
        <w:rPr>
          <w:rFonts w:ascii="Arial" w:hAnsi="Arial" w:cs="Arial"/>
          <w:sz w:val="24"/>
          <w:szCs w:val="24"/>
          <w:lang w:val="el-GR"/>
        </w:rPr>
        <w:t xml:space="preserve"> τύπου </w:t>
      </w:r>
      <w:r w:rsidR="006D57AF" w:rsidRPr="00FD1E6C">
        <w:rPr>
          <w:rFonts w:ascii="Arial" w:hAnsi="Arial" w:cs="Arial"/>
          <w:sz w:val="24"/>
          <w:szCs w:val="24"/>
          <w:lang w:val="el-GR"/>
        </w:rPr>
        <w:t xml:space="preserve">( καλούμενες </w:t>
      </w:r>
      <w:r w:rsidR="007D4C63" w:rsidRPr="00FD1E6C">
        <w:rPr>
          <w:rFonts w:ascii="Arial" w:hAnsi="Arial" w:cs="Arial"/>
          <w:sz w:val="24"/>
          <w:szCs w:val="24"/>
          <w:lang w:val="el-GR"/>
        </w:rPr>
        <w:t>ως</w:t>
      </w:r>
      <w:r w:rsidR="006D57AF" w:rsidRPr="00FD1E6C">
        <w:rPr>
          <w:rFonts w:ascii="Arial" w:hAnsi="Arial" w:cs="Arial"/>
          <w:sz w:val="24"/>
          <w:szCs w:val="24"/>
          <w:lang w:val="el-GR"/>
        </w:rPr>
        <w:t xml:space="preserve"> ψυχικές αναπηρίες π</w:t>
      </w:r>
      <w:r w:rsidR="00660748">
        <w:rPr>
          <w:rFonts w:ascii="Arial" w:hAnsi="Arial" w:cs="Arial"/>
          <w:sz w:val="24"/>
          <w:szCs w:val="24"/>
          <w:lang w:val="el-GR"/>
        </w:rPr>
        <w:t>.</w:t>
      </w:r>
      <w:r w:rsidR="006D57AF" w:rsidRPr="00FD1E6C">
        <w:rPr>
          <w:rFonts w:ascii="Arial" w:hAnsi="Arial" w:cs="Arial"/>
          <w:sz w:val="24"/>
          <w:szCs w:val="24"/>
          <w:lang w:val="el-GR"/>
        </w:rPr>
        <w:t>χ</w:t>
      </w:r>
      <w:r w:rsidR="00660748">
        <w:rPr>
          <w:rFonts w:ascii="Arial" w:hAnsi="Arial" w:cs="Arial"/>
          <w:sz w:val="24"/>
          <w:szCs w:val="24"/>
          <w:lang w:val="el-GR"/>
        </w:rPr>
        <w:t>.</w:t>
      </w:r>
      <w:r w:rsidR="006D57AF" w:rsidRPr="00FD1E6C">
        <w:rPr>
          <w:rFonts w:ascii="Arial" w:hAnsi="Arial" w:cs="Arial"/>
          <w:sz w:val="24"/>
          <w:szCs w:val="24"/>
          <w:lang w:val="el-GR"/>
        </w:rPr>
        <w:t xml:space="preserve"> αυτισμός ) 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μένουν εκτός επιδομάτων. </w:t>
      </w:r>
      <w:r w:rsidR="006D57AF" w:rsidRPr="00FD1E6C">
        <w:rPr>
          <w:rFonts w:ascii="Arial" w:hAnsi="Arial" w:cs="Arial"/>
          <w:sz w:val="24"/>
          <w:szCs w:val="24"/>
          <w:lang w:val="el-GR"/>
        </w:rPr>
        <w:t>Έχουμε επίσης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</w:t>
      </w:r>
      <w:r w:rsidR="006D57AF" w:rsidRPr="00FD1E6C">
        <w:rPr>
          <w:rFonts w:ascii="Arial" w:hAnsi="Arial" w:cs="Arial"/>
          <w:sz w:val="24"/>
          <w:szCs w:val="24"/>
          <w:lang w:val="el-GR"/>
        </w:rPr>
        <w:t>α</w:t>
      </w:r>
      <w:r w:rsidRPr="00FD1E6C">
        <w:rPr>
          <w:rFonts w:ascii="Arial" w:hAnsi="Arial" w:cs="Arial"/>
          <w:sz w:val="24"/>
          <w:szCs w:val="24"/>
          <w:lang w:val="el-GR"/>
        </w:rPr>
        <w:t>ποκοπή</w:t>
      </w:r>
      <w:r w:rsidR="00801A8F" w:rsidRPr="00FD1E6C">
        <w:rPr>
          <w:rFonts w:ascii="Arial" w:hAnsi="Arial" w:cs="Arial"/>
          <w:sz w:val="24"/>
          <w:szCs w:val="24"/>
          <w:lang w:val="el-GR"/>
        </w:rPr>
        <w:t xml:space="preserve"> επιδομάτων τετραπληγίας σε παιδιά με εγκεφαλική παράλυση</w:t>
      </w:r>
      <w:r w:rsidR="00660748">
        <w:rPr>
          <w:rFonts w:ascii="Arial" w:hAnsi="Arial" w:cs="Arial"/>
          <w:sz w:val="24"/>
          <w:szCs w:val="24"/>
          <w:lang w:val="el-GR"/>
        </w:rPr>
        <w:t xml:space="preserve"> εξαιτίας</w:t>
      </w:r>
      <w:r w:rsidR="00801A8F" w:rsidRPr="00FD1E6C">
        <w:rPr>
          <w:rFonts w:ascii="Arial" w:hAnsi="Arial" w:cs="Arial"/>
          <w:sz w:val="24"/>
          <w:szCs w:val="24"/>
          <w:lang w:val="el-GR"/>
        </w:rPr>
        <w:t xml:space="preserve"> </w:t>
      </w:r>
      <w:r w:rsidR="00660748">
        <w:rPr>
          <w:rFonts w:ascii="Arial" w:hAnsi="Arial" w:cs="Arial"/>
          <w:sz w:val="24"/>
          <w:szCs w:val="24"/>
          <w:lang w:val="el-GR"/>
        </w:rPr>
        <w:t>της</w:t>
      </w:r>
      <w:r w:rsidR="00801A8F" w:rsidRPr="00FD1E6C">
        <w:rPr>
          <w:rFonts w:ascii="Arial" w:hAnsi="Arial" w:cs="Arial"/>
          <w:sz w:val="24"/>
          <w:szCs w:val="24"/>
          <w:lang w:val="el-GR"/>
        </w:rPr>
        <w:t xml:space="preserve"> ακούσια</w:t>
      </w:r>
      <w:r w:rsidR="00660748">
        <w:rPr>
          <w:rFonts w:ascii="Arial" w:hAnsi="Arial" w:cs="Arial"/>
          <w:sz w:val="24"/>
          <w:szCs w:val="24"/>
          <w:lang w:val="el-GR"/>
        </w:rPr>
        <w:t xml:space="preserve">ς </w:t>
      </w:r>
      <w:r w:rsidR="00801A8F" w:rsidRPr="00FD1E6C">
        <w:rPr>
          <w:rFonts w:ascii="Arial" w:hAnsi="Arial" w:cs="Arial"/>
          <w:sz w:val="24"/>
          <w:szCs w:val="24"/>
          <w:lang w:val="el-GR"/>
        </w:rPr>
        <w:t>κίνηση</w:t>
      </w:r>
      <w:r w:rsidR="00660748">
        <w:rPr>
          <w:rFonts w:ascii="Arial" w:hAnsi="Arial" w:cs="Arial"/>
          <w:sz w:val="24"/>
          <w:szCs w:val="24"/>
          <w:lang w:val="el-GR"/>
        </w:rPr>
        <w:t>ς</w:t>
      </w:r>
      <w:r w:rsidR="00801A8F" w:rsidRPr="00FD1E6C">
        <w:rPr>
          <w:rFonts w:ascii="Arial" w:hAnsi="Arial" w:cs="Arial"/>
          <w:sz w:val="24"/>
          <w:szCs w:val="24"/>
          <w:lang w:val="el-GR"/>
        </w:rPr>
        <w:t xml:space="preserve"> των άκρων</w:t>
      </w:r>
      <w:r w:rsidR="00660748">
        <w:rPr>
          <w:rFonts w:ascii="Arial" w:hAnsi="Arial" w:cs="Arial"/>
          <w:sz w:val="24"/>
          <w:szCs w:val="24"/>
          <w:lang w:val="el-GR"/>
        </w:rPr>
        <w:t xml:space="preserve"> λόγω </w:t>
      </w:r>
      <w:proofErr w:type="spellStart"/>
      <w:r w:rsidR="00660748">
        <w:rPr>
          <w:rFonts w:ascii="Arial" w:hAnsi="Arial" w:cs="Arial"/>
          <w:sz w:val="24"/>
          <w:szCs w:val="24"/>
          <w:lang w:val="el-GR"/>
        </w:rPr>
        <w:t>σπαστικότητας</w:t>
      </w:r>
      <w:proofErr w:type="spellEnd"/>
      <w:r w:rsidR="00660748">
        <w:rPr>
          <w:rFonts w:ascii="Arial" w:hAnsi="Arial" w:cs="Arial"/>
          <w:sz w:val="24"/>
          <w:szCs w:val="24"/>
          <w:lang w:val="el-GR"/>
        </w:rPr>
        <w:t>. Η κίνηση αυτή υπάρχει, χωρίς να μπορεί να αξιοποιηθεί από τα άτομα για να</w:t>
      </w:r>
      <w:r w:rsidRPr="00FD1E6C">
        <w:rPr>
          <w:rFonts w:ascii="Arial" w:hAnsi="Arial" w:cs="Arial"/>
          <w:sz w:val="24"/>
          <w:szCs w:val="24"/>
          <w:lang w:val="el-GR"/>
        </w:rPr>
        <w:t xml:space="preserve"> </w:t>
      </w:r>
      <w:r w:rsidR="006D57AF" w:rsidRPr="00FD1E6C">
        <w:rPr>
          <w:rFonts w:ascii="Arial" w:hAnsi="Arial" w:cs="Arial"/>
          <w:sz w:val="24"/>
          <w:szCs w:val="24"/>
          <w:lang w:val="el-GR"/>
        </w:rPr>
        <w:t>αυτοεξυπηρετηθούν</w:t>
      </w:r>
      <w:r w:rsidRPr="00FD1E6C">
        <w:rPr>
          <w:rFonts w:ascii="Arial" w:hAnsi="Arial" w:cs="Arial"/>
          <w:sz w:val="24"/>
          <w:szCs w:val="24"/>
          <w:lang w:val="el-GR"/>
        </w:rPr>
        <w:t>.</w:t>
      </w:r>
      <w:r w:rsidR="003F174F" w:rsidRPr="00FD1E6C">
        <w:rPr>
          <w:rFonts w:ascii="Arial" w:hAnsi="Arial" w:cs="Arial"/>
          <w:sz w:val="24"/>
          <w:szCs w:val="24"/>
          <w:lang w:val="el-GR"/>
        </w:rPr>
        <w:t xml:space="preserve"> </w:t>
      </w:r>
      <w:r w:rsidR="00447007">
        <w:rPr>
          <w:rFonts w:ascii="Arial" w:hAnsi="Arial" w:cs="Arial"/>
          <w:sz w:val="24"/>
          <w:szCs w:val="24"/>
          <w:lang w:val="el-GR"/>
        </w:rPr>
        <w:t xml:space="preserve">Επίσης, το επίδομα αναπηρίας δεν πρέπει να </w:t>
      </w:r>
      <w:r w:rsidR="007D4C63">
        <w:rPr>
          <w:rFonts w:ascii="Arial" w:hAnsi="Arial" w:cs="Arial"/>
          <w:sz w:val="24"/>
          <w:szCs w:val="24"/>
          <w:lang w:val="el-GR"/>
        </w:rPr>
        <w:t>εμπίπτει</w:t>
      </w:r>
      <w:r w:rsidR="00447007">
        <w:rPr>
          <w:rFonts w:ascii="Arial" w:hAnsi="Arial" w:cs="Arial"/>
          <w:sz w:val="24"/>
          <w:szCs w:val="24"/>
          <w:lang w:val="el-GR"/>
        </w:rPr>
        <w:t xml:space="preserve"> σε εισοδηματικά κριτήρια</w:t>
      </w:r>
      <w:r w:rsidR="007D4C63">
        <w:rPr>
          <w:rFonts w:ascii="Arial" w:hAnsi="Arial" w:cs="Arial"/>
          <w:sz w:val="24"/>
          <w:szCs w:val="24"/>
          <w:lang w:val="el-GR"/>
        </w:rPr>
        <w:t>.</w:t>
      </w:r>
    </w:p>
    <w:p w14:paraId="27B0560D" w14:textId="77777777" w:rsidR="00FD1E6C" w:rsidRDefault="00FD1E6C" w:rsidP="002163C4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16B85C98" w14:textId="41DD5BED" w:rsidR="00375981" w:rsidRPr="00BF5483" w:rsidRDefault="00375981" w:rsidP="002163C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Το Σχέδιο </w:t>
      </w:r>
      <w:r w:rsidR="005B4CD6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Π</w:t>
      </w:r>
      <w:r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αροχής φροντίδας από το </w:t>
      </w:r>
      <w:r w:rsidR="005B4CD6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Γ</w:t>
      </w:r>
      <w:r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ραφείο </w:t>
      </w:r>
      <w:r w:rsidR="005B4CD6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Ε</w:t>
      </w:r>
      <w:r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υημερίας δεν είναι λειτουργικό</w:t>
      </w:r>
      <w:r w:rsidR="00D5427F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:</w:t>
      </w:r>
    </w:p>
    <w:p w14:paraId="45418AFC" w14:textId="66555CAD" w:rsidR="00BF5483" w:rsidRPr="00BF5483" w:rsidRDefault="00BF5483" w:rsidP="00BF5483">
      <w:pPr>
        <w:pStyle w:val="ListParagraph"/>
        <w:jc w:val="both"/>
        <w:rPr>
          <w:rFonts w:ascii="Arial" w:hAnsi="Arial" w:cs="Arial"/>
          <w:b/>
          <w:bCs/>
          <w:color w:val="FF0000"/>
          <w:sz w:val="24"/>
          <w:szCs w:val="24"/>
          <w:lang w:val="el-GR"/>
        </w:rPr>
      </w:pPr>
    </w:p>
    <w:p w14:paraId="7555A15C" w14:textId="0B356B7D" w:rsidR="00375981" w:rsidRDefault="00713750" w:rsidP="002163C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Οι φροντιστές που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l-GR"/>
        </w:rPr>
        <w:t>έιναι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γραμμένοι στις λίστες </w:t>
      </w:r>
      <w:r w:rsidR="005B4CD6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είναι συνήθως ακατάλληλ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>οι.</w:t>
      </w:r>
      <w:r w:rsidR="005B4CD6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>Δ</w:t>
      </w:r>
      <w:r w:rsidR="00375981">
        <w:rPr>
          <w:rFonts w:ascii="Arial" w:hAnsi="Arial" w:cs="Arial"/>
          <w:color w:val="000000" w:themeColor="text1"/>
          <w:sz w:val="24"/>
          <w:szCs w:val="24"/>
          <w:lang w:val="el-GR"/>
        </w:rPr>
        <w:t>εν υπάρχει συστηματική αξιολόγηση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ενώ καταγγελίες που υπάρχουν μένουν χωρίς διερεύνηση. </w:t>
      </w:r>
    </w:p>
    <w:p w14:paraId="2AA16E2B" w14:textId="0C478E27" w:rsidR="00375981" w:rsidRDefault="005B4CD6" w:rsidP="002163C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>Παρατηρείται ε</w:t>
      </w:r>
      <w:r w:rsidR="00375981">
        <w:rPr>
          <w:rFonts w:ascii="Arial" w:hAnsi="Arial" w:cs="Arial"/>
          <w:color w:val="000000" w:themeColor="text1"/>
          <w:sz w:val="24"/>
          <w:szCs w:val="24"/>
          <w:lang w:val="el-GR"/>
        </w:rPr>
        <w:t>κμετάλλευση στο ύψος αμοιβής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>,</w:t>
      </w:r>
      <w:r w:rsidR="00375981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το οποίο αφήνετε στους ίδιους τους φροντιστές </w:t>
      </w:r>
    </w:p>
    <w:p w14:paraId="2B7AADCD" w14:textId="3262C501" w:rsidR="00375981" w:rsidRDefault="005B4CD6" w:rsidP="002163C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Η </w:t>
      </w:r>
      <w:r w:rsidR="00375981">
        <w:rPr>
          <w:rFonts w:ascii="Arial" w:hAnsi="Arial" w:cs="Arial"/>
          <w:color w:val="000000" w:themeColor="text1"/>
          <w:sz w:val="24"/>
          <w:szCs w:val="24"/>
          <w:lang w:val="el-GR"/>
        </w:rPr>
        <w:t>διαδικασία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για</w:t>
      </w:r>
      <w:r w:rsidR="00375981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να εγγραφεί καινούργιο άτομο στη λίστα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είναι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l-GR"/>
        </w:rPr>
        <w:t>χρονοβόρα.</w:t>
      </w:r>
      <w:r w:rsidR="00713750">
        <w:rPr>
          <w:rFonts w:ascii="Arial" w:hAnsi="Arial" w:cs="Arial"/>
          <w:color w:val="000000" w:themeColor="text1"/>
          <w:sz w:val="24"/>
          <w:szCs w:val="24"/>
          <w:lang w:val="el-GR"/>
        </w:rPr>
        <w:t>Αυτό</w:t>
      </w:r>
      <w:proofErr w:type="spellEnd"/>
      <w:r w:rsidR="00713750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εμποδίζει την άμεση πρόσληψη φροντιστών ικανών που είναι εκτός λίστας </w:t>
      </w:r>
    </w:p>
    <w:p w14:paraId="35B7C56C" w14:textId="2435AFE8" w:rsidR="00FD1E6C" w:rsidRPr="00026858" w:rsidRDefault="00375981" w:rsidP="0002685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>Δεν επιτρέπετ</w:t>
      </w:r>
      <w:r w:rsidR="005B4CD6">
        <w:rPr>
          <w:rFonts w:ascii="Arial" w:hAnsi="Arial" w:cs="Arial"/>
          <w:color w:val="000000" w:themeColor="text1"/>
          <w:sz w:val="24"/>
          <w:szCs w:val="24"/>
          <w:lang w:val="el-GR"/>
        </w:rPr>
        <w:t>αι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να δίνεται το ποσό </w:t>
      </w:r>
      <w:r w:rsidR="00713750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αμοιβής 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σε άτομο της </w:t>
      </w:r>
      <w:r w:rsidR="00713750">
        <w:rPr>
          <w:rFonts w:ascii="Arial" w:hAnsi="Arial" w:cs="Arial"/>
          <w:color w:val="000000" w:themeColor="text1"/>
          <w:sz w:val="24"/>
          <w:szCs w:val="24"/>
          <w:lang w:val="el-GR"/>
        </w:rPr>
        <w:t>οικογένειας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το οποίο αναλαμβάνει την φροντίδα του παιδιού</w:t>
      </w:r>
    </w:p>
    <w:p w14:paraId="1A195312" w14:textId="623D5A98" w:rsidR="00193D41" w:rsidRPr="00193D41" w:rsidRDefault="00193D41" w:rsidP="002163C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Δημιουργία </w:t>
      </w:r>
      <w:r w:rsidR="006D57A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Σχ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εδίου</w:t>
      </w:r>
      <w:r w:rsidR="006D57A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5B4CD6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Π</w:t>
      </w:r>
      <w:r w:rsidR="006D57A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αροχής</w:t>
      </w:r>
      <w:r w:rsidR="00C4469C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5B4CD6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Π</w:t>
      </w:r>
      <w:r w:rsidR="006D57A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ροσωπικού </w:t>
      </w:r>
      <w:r w:rsidR="005B4CD6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Β</w:t>
      </w:r>
      <w:r w:rsidR="006D57A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οηθού σε άτομα κάτω των 18 ετών</w:t>
      </w:r>
      <w:r w:rsidR="00375981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τα οποία δεν εξυπηρετούνται από άλλα πλαίσια</w:t>
      </w:r>
      <w:r w:rsidR="005B4CD6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, όπως:</w:t>
      </w:r>
      <w:r w:rsidR="00BF5483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14:paraId="64191EBB" w14:textId="706DB325" w:rsidR="006D57AF" w:rsidRPr="00BF5483" w:rsidRDefault="006D57AF" w:rsidP="002163C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FF0000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Παιδιά προσχολικής ηλικίας </w:t>
      </w:r>
    </w:p>
    <w:p w14:paraId="76BD08D3" w14:textId="2D3AAFB8" w:rsidR="006D57AF" w:rsidRDefault="006D57AF" w:rsidP="002163C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Παιδιά που επιθυμούν την φοίτηση τους σε ιδιωτικά σχολεία </w:t>
      </w:r>
      <w:r w:rsidR="00713750">
        <w:rPr>
          <w:rFonts w:ascii="Arial" w:hAnsi="Arial" w:cs="Arial"/>
          <w:sz w:val="24"/>
          <w:szCs w:val="24"/>
          <w:lang w:val="el-GR"/>
        </w:rPr>
        <w:t>και πανεπιστήμια</w:t>
      </w:r>
      <w:r w:rsidR="00BF5483">
        <w:rPr>
          <w:rFonts w:ascii="Arial" w:hAnsi="Arial" w:cs="Arial"/>
          <w:sz w:val="24"/>
          <w:szCs w:val="24"/>
          <w:lang w:val="el-GR"/>
        </w:rPr>
        <w:t xml:space="preserve"> </w:t>
      </w:r>
      <w:r w:rsidR="00BF5483">
        <w:rPr>
          <w:rFonts w:ascii="Arial" w:hAnsi="Arial" w:cs="Arial"/>
          <w:color w:val="FF0000"/>
          <w:sz w:val="24"/>
          <w:szCs w:val="24"/>
          <w:lang w:val="el-GR"/>
        </w:rPr>
        <w:t xml:space="preserve">  </w:t>
      </w:r>
    </w:p>
    <w:p w14:paraId="69F09310" w14:textId="244FD0FC" w:rsidR="006D57AF" w:rsidRDefault="005B4CD6" w:rsidP="002163C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Για συμμετοχή σε α</w:t>
      </w:r>
      <w:r w:rsidR="00193D41">
        <w:rPr>
          <w:rFonts w:ascii="Arial" w:hAnsi="Arial" w:cs="Arial"/>
          <w:sz w:val="24"/>
          <w:szCs w:val="24"/>
          <w:lang w:val="el-GR"/>
        </w:rPr>
        <w:t xml:space="preserve">πογευματινές τους δραστηριότητες </w:t>
      </w:r>
      <w:r w:rsidR="00BF5483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FAE1C69" w14:textId="234E1AFF" w:rsidR="00FD1E6C" w:rsidRPr="002163C4" w:rsidRDefault="006D57AF" w:rsidP="002163C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Κατά τους καλοκαιρινούς μήνες </w:t>
      </w:r>
      <w:r w:rsidR="0041435F">
        <w:rPr>
          <w:rFonts w:ascii="Arial" w:hAnsi="Arial" w:cs="Arial"/>
          <w:sz w:val="24"/>
          <w:szCs w:val="24"/>
          <w:lang w:val="el-GR"/>
        </w:rPr>
        <w:t xml:space="preserve">και σε περιόδους διακοπών. </w:t>
      </w:r>
    </w:p>
    <w:p w14:paraId="0B6D61AC" w14:textId="77777777" w:rsidR="00FD1E6C" w:rsidRDefault="00FD1E6C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</w:p>
    <w:p w14:paraId="7D57118B" w14:textId="64EC3412" w:rsidR="00BF5483" w:rsidRPr="00BF5483" w:rsidRDefault="00375981" w:rsidP="00BF548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</w:pPr>
      <w:r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Έγκριση</w:t>
      </w:r>
      <w:r w:rsidR="005A5F4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και παροχή εξοπλισμού και τεχνολογίας από το σχολείο / </w:t>
      </w:r>
      <w:r w:rsidR="00D5427F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Τ</w:t>
      </w:r>
      <w:r w:rsidR="005A5F4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μήμα </w:t>
      </w:r>
      <w:r w:rsidR="00D5427F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Κ</w:t>
      </w:r>
      <w:r w:rsidR="005A5F4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οινωνικής </w:t>
      </w:r>
      <w:r w:rsidR="00D5427F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Ε</w:t>
      </w:r>
      <w:r w:rsidR="005A5F4F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νσωμάτωσης</w:t>
      </w:r>
      <w:r w:rsidR="00D5427F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:</w:t>
      </w:r>
      <w:r w:rsidR="00BF5483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14:paraId="2CC76333" w14:textId="553E4A4B" w:rsidR="00FD1E6C" w:rsidRDefault="005B4CD6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Λόγω </w:t>
      </w:r>
      <w:r w:rsidR="005A5F4F" w:rsidRPr="00375981">
        <w:rPr>
          <w:rFonts w:ascii="Arial" w:hAnsi="Arial" w:cs="Arial"/>
          <w:sz w:val="24"/>
          <w:szCs w:val="24"/>
          <w:lang w:val="el-GR"/>
        </w:rPr>
        <w:t>διαδικασία</w:t>
      </w:r>
      <w:r>
        <w:rPr>
          <w:rFonts w:ascii="Arial" w:hAnsi="Arial" w:cs="Arial"/>
          <w:sz w:val="24"/>
          <w:szCs w:val="24"/>
          <w:lang w:val="el-GR"/>
        </w:rPr>
        <w:t>ς,</w:t>
      </w:r>
      <w:r w:rsidR="005A5F4F" w:rsidRPr="00375981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η περίοδος από την</w:t>
      </w:r>
      <w:r w:rsidR="005A5F4F" w:rsidRPr="00375981">
        <w:rPr>
          <w:rFonts w:ascii="Arial" w:hAnsi="Arial" w:cs="Arial"/>
          <w:sz w:val="24"/>
          <w:szCs w:val="24"/>
          <w:lang w:val="el-GR"/>
        </w:rPr>
        <w:t xml:space="preserve"> αξιολόγηση</w:t>
      </w:r>
      <w:r w:rsidR="00447007">
        <w:rPr>
          <w:rFonts w:ascii="Arial" w:hAnsi="Arial" w:cs="Arial"/>
          <w:sz w:val="24"/>
          <w:szCs w:val="24"/>
          <w:lang w:val="el-GR"/>
        </w:rPr>
        <w:t xml:space="preserve"> του παιδιού για κάποιον εξοπλισμό</w:t>
      </w:r>
      <w:r w:rsidR="005A5F4F" w:rsidRPr="00375981">
        <w:rPr>
          <w:rFonts w:ascii="Arial" w:hAnsi="Arial" w:cs="Arial"/>
          <w:sz w:val="24"/>
          <w:szCs w:val="24"/>
          <w:lang w:val="el-GR"/>
        </w:rPr>
        <w:t xml:space="preserve"> μέχρι την π</w:t>
      </w:r>
      <w:r w:rsidR="00447007">
        <w:rPr>
          <w:rFonts w:ascii="Arial" w:hAnsi="Arial" w:cs="Arial"/>
          <w:sz w:val="24"/>
          <w:szCs w:val="24"/>
          <w:lang w:val="el-GR"/>
        </w:rPr>
        <w:t xml:space="preserve">αράδοση </w:t>
      </w:r>
      <w:r>
        <w:rPr>
          <w:rFonts w:ascii="Arial" w:hAnsi="Arial" w:cs="Arial"/>
          <w:sz w:val="24"/>
          <w:szCs w:val="24"/>
          <w:lang w:val="el-GR"/>
        </w:rPr>
        <w:t>του εξοπλισμού</w:t>
      </w:r>
      <w:r w:rsidR="005A5F4F" w:rsidRPr="00375981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είναι</w:t>
      </w:r>
      <w:r w:rsidR="005A5F4F" w:rsidRPr="00375981">
        <w:rPr>
          <w:rFonts w:ascii="Arial" w:hAnsi="Arial" w:cs="Arial"/>
          <w:sz w:val="24"/>
          <w:szCs w:val="24"/>
          <w:lang w:val="el-GR"/>
        </w:rPr>
        <w:t xml:space="preserve"> 2 χρόνια περίπου.</w:t>
      </w:r>
      <w:r>
        <w:rPr>
          <w:rFonts w:ascii="Arial" w:hAnsi="Arial" w:cs="Arial"/>
          <w:sz w:val="24"/>
          <w:szCs w:val="24"/>
          <w:lang w:val="el-GR"/>
        </w:rPr>
        <w:t xml:space="preserve"> Στο διάστημα αυτό οι ανάγκες του παιδιού αλλά</w:t>
      </w:r>
      <w:r w:rsidR="00713750">
        <w:rPr>
          <w:rFonts w:ascii="Arial" w:hAnsi="Arial" w:cs="Arial"/>
          <w:sz w:val="24"/>
          <w:szCs w:val="24"/>
          <w:lang w:val="el-GR"/>
        </w:rPr>
        <w:t>ζ</w:t>
      </w:r>
      <w:r>
        <w:rPr>
          <w:rFonts w:ascii="Arial" w:hAnsi="Arial" w:cs="Arial"/>
          <w:sz w:val="24"/>
          <w:szCs w:val="24"/>
          <w:lang w:val="el-GR"/>
        </w:rPr>
        <w:t>ουν. Πολλές φορές ο εξοπλισμός όπως</w:t>
      </w:r>
      <w:r w:rsidR="00447007">
        <w:rPr>
          <w:rFonts w:ascii="Arial" w:hAnsi="Arial" w:cs="Arial"/>
          <w:sz w:val="24"/>
          <w:szCs w:val="24"/>
          <w:lang w:val="el-GR"/>
        </w:rPr>
        <w:t xml:space="preserve"> ειδική</w:t>
      </w:r>
      <w:r>
        <w:rPr>
          <w:rFonts w:ascii="Arial" w:hAnsi="Arial" w:cs="Arial"/>
          <w:sz w:val="24"/>
          <w:szCs w:val="24"/>
          <w:lang w:val="el-GR"/>
        </w:rPr>
        <w:t xml:space="preserve"> καρέκλα και θρανίο δεν εξυπηρετούν το μέγεθος του παιδιού μέχρι να γίνει η παραλαβή τους.</w:t>
      </w:r>
      <w:r w:rsidR="00447007">
        <w:rPr>
          <w:rFonts w:ascii="Arial" w:hAnsi="Arial" w:cs="Arial"/>
          <w:sz w:val="24"/>
          <w:szCs w:val="24"/>
          <w:lang w:val="el-GR"/>
        </w:rPr>
        <w:t xml:space="preserve"> Αφού το παιδιά, έχουν ήδη αξιολογηθεί από το </w:t>
      </w:r>
      <w:r w:rsidR="00713750">
        <w:rPr>
          <w:rFonts w:ascii="Arial" w:hAnsi="Arial" w:cs="Arial"/>
          <w:sz w:val="24"/>
          <w:szCs w:val="24"/>
          <w:lang w:val="el-GR"/>
        </w:rPr>
        <w:t>Τμήμα</w:t>
      </w:r>
      <w:r w:rsidR="00447007">
        <w:rPr>
          <w:rFonts w:ascii="Arial" w:hAnsi="Arial" w:cs="Arial"/>
          <w:sz w:val="24"/>
          <w:szCs w:val="24"/>
          <w:lang w:val="el-GR"/>
        </w:rPr>
        <w:t xml:space="preserve"> Κοινωνικής Ενσωμάτωσης πολλαπλές φορές και έχουν διαπιστωθεί οι ανάγκες τους σε εξοπλισμό, οι αξιολογήσεις θα έπρεπε να γίνονται από τον προσωπικό φυσιοθεραπευτή του παιδιού και άμεσα να </w:t>
      </w:r>
      <w:r w:rsidR="00713750">
        <w:rPr>
          <w:rFonts w:ascii="Arial" w:hAnsi="Arial" w:cs="Arial"/>
          <w:sz w:val="24"/>
          <w:szCs w:val="24"/>
          <w:lang w:val="el-GR"/>
        </w:rPr>
        <w:t>παραγγέλλεται</w:t>
      </w:r>
      <w:r w:rsidR="00447007">
        <w:rPr>
          <w:rFonts w:ascii="Arial" w:hAnsi="Arial" w:cs="Arial"/>
          <w:sz w:val="24"/>
          <w:szCs w:val="24"/>
          <w:lang w:val="el-GR"/>
        </w:rPr>
        <w:t xml:space="preserve"> ο εξοπλισμός. Οι αξιολογήσεις που γίνονται αυτή τη στιγμή από τα ειδικά σχολεία ή από </w:t>
      </w:r>
      <w:proofErr w:type="spellStart"/>
      <w:r w:rsidR="00447007">
        <w:rPr>
          <w:rFonts w:ascii="Arial" w:hAnsi="Arial" w:cs="Arial"/>
          <w:sz w:val="24"/>
          <w:szCs w:val="24"/>
          <w:lang w:val="el-GR"/>
        </w:rPr>
        <w:t>φυσιοθεραπεύτες</w:t>
      </w:r>
      <w:proofErr w:type="spellEnd"/>
      <w:r w:rsidR="00447007">
        <w:rPr>
          <w:rFonts w:ascii="Arial" w:hAnsi="Arial" w:cs="Arial"/>
          <w:sz w:val="24"/>
          <w:szCs w:val="24"/>
          <w:lang w:val="el-GR"/>
        </w:rPr>
        <w:t xml:space="preserve"> του ΟΚΥΠΥ, που δεν γνωρίζουν το παιδί δεν έχουν ως στόχο την επιλογή του </w:t>
      </w:r>
      <w:r w:rsidR="00713750">
        <w:rPr>
          <w:rFonts w:ascii="Arial" w:hAnsi="Arial" w:cs="Arial"/>
          <w:sz w:val="24"/>
          <w:szCs w:val="24"/>
          <w:lang w:val="el-GR"/>
        </w:rPr>
        <w:t>κατάλληλου</w:t>
      </w:r>
      <w:r w:rsidR="00447007">
        <w:rPr>
          <w:rFonts w:ascii="Arial" w:hAnsi="Arial" w:cs="Arial"/>
          <w:sz w:val="24"/>
          <w:szCs w:val="24"/>
          <w:lang w:val="el-GR"/>
        </w:rPr>
        <w:t xml:space="preserve"> εξοπλισμού, αλλά όπως διαφάνηκε από τις επιλογές που γίνονται στην εξοικονόμηση χρημάτων.</w:t>
      </w:r>
      <w:r w:rsidR="005A5F4F" w:rsidRPr="00375981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B423ADE" w14:textId="77777777" w:rsidR="002163C4" w:rsidRPr="00D81B35" w:rsidRDefault="002163C4" w:rsidP="002163C4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5827F21C" w14:textId="78975A94" w:rsidR="005A5F4F" w:rsidRPr="00FD1E6C" w:rsidRDefault="00D5427F" w:rsidP="002163C4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Όσον αφορά τους ε</w:t>
      </w:r>
      <w:r w:rsidR="00375981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νήλικες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:</w:t>
      </w:r>
      <w:r w:rsidR="00375981"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14:paraId="365AB612" w14:textId="77777777" w:rsidR="00375981" w:rsidRDefault="00375981" w:rsidP="002163C4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35EEE49" w14:textId="4F58F62B" w:rsidR="00D5427F" w:rsidRPr="00D5427F" w:rsidRDefault="004674AD" w:rsidP="002163C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D5427F">
        <w:rPr>
          <w:rFonts w:ascii="Arial" w:hAnsi="Arial" w:cs="Arial"/>
          <w:b/>
          <w:bCs/>
          <w:sz w:val="24"/>
          <w:szCs w:val="24"/>
          <w:lang w:val="el-GR"/>
        </w:rPr>
        <w:t>Ε</w:t>
      </w:r>
      <w:r w:rsidR="001C3943" w:rsidRPr="00D5427F">
        <w:rPr>
          <w:rFonts w:ascii="Arial" w:hAnsi="Arial" w:cs="Arial"/>
          <w:b/>
          <w:bCs/>
          <w:sz w:val="24"/>
          <w:szCs w:val="24"/>
          <w:lang w:val="el-GR"/>
        </w:rPr>
        <w:t>ργασία</w:t>
      </w:r>
      <w:r w:rsidR="00D5427F" w:rsidRPr="00D5427F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193D41" w:rsidRPr="00D5427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2E3824FD" w14:textId="0E87CCBB" w:rsidR="00193D41" w:rsidRDefault="00375981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  <w:r w:rsidRPr="00193D41">
        <w:rPr>
          <w:rFonts w:ascii="Arial" w:hAnsi="Arial" w:cs="Arial"/>
          <w:sz w:val="24"/>
          <w:szCs w:val="24"/>
          <w:lang w:val="el-GR"/>
        </w:rPr>
        <w:t xml:space="preserve">Δεν πρέπει να </w:t>
      </w:r>
      <w:r w:rsidR="00D5427F">
        <w:rPr>
          <w:rFonts w:ascii="Arial" w:hAnsi="Arial" w:cs="Arial"/>
          <w:sz w:val="24"/>
          <w:szCs w:val="24"/>
          <w:lang w:val="el-GR"/>
        </w:rPr>
        <w:t>απο</w:t>
      </w:r>
      <w:r w:rsidRPr="00193D41">
        <w:rPr>
          <w:rFonts w:ascii="Arial" w:hAnsi="Arial" w:cs="Arial"/>
          <w:sz w:val="24"/>
          <w:szCs w:val="24"/>
          <w:lang w:val="el-GR"/>
        </w:rPr>
        <w:t xml:space="preserve">κόβεται το επίδομα όταν ο μισθός </w:t>
      </w:r>
      <w:r w:rsidR="004674AD" w:rsidRPr="00193D41">
        <w:rPr>
          <w:rFonts w:ascii="Arial" w:hAnsi="Arial" w:cs="Arial"/>
          <w:sz w:val="24"/>
          <w:szCs w:val="24"/>
          <w:lang w:val="el-GR"/>
        </w:rPr>
        <w:t>υπερβαίνει</w:t>
      </w:r>
      <w:r w:rsidRPr="00193D41">
        <w:rPr>
          <w:rFonts w:ascii="Arial" w:hAnsi="Arial" w:cs="Arial"/>
          <w:sz w:val="24"/>
          <w:szCs w:val="24"/>
          <w:lang w:val="el-GR"/>
        </w:rPr>
        <w:t xml:space="preserve"> τα </w:t>
      </w:r>
      <w:r w:rsidR="001C3943" w:rsidRPr="00193D41">
        <w:rPr>
          <w:rFonts w:ascii="Arial" w:hAnsi="Arial" w:cs="Arial"/>
          <w:sz w:val="24"/>
          <w:szCs w:val="24"/>
          <w:lang w:val="el-GR"/>
        </w:rPr>
        <w:t xml:space="preserve"> </w:t>
      </w:r>
      <w:r w:rsidR="00BF5483">
        <w:rPr>
          <w:rFonts w:ascii="Arial" w:hAnsi="Arial" w:cs="Arial"/>
          <w:sz w:val="24"/>
          <w:szCs w:val="24"/>
          <w:lang w:val="el-GR"/>
        </w:rPr>
        <w:t>512</w:t>
      </w:r>
      <w:r w:rsidR="001C3943" w:rsidRPr="00193D41">
        <w:rPr>
          <w:rFonts w:ascii="Arial" w:hAnsi="Arial" w:cs="Arial"/>
          <w:sz w:val="24"/>
          <w:szCs w:val="24"/>
          <w:lang w:val="el-GR"/>
        </w:rPr>
        <w:t xml:space="preserve"> ευρώ </w:t>
      </w:r>
      <w:r w:rsidRPr="00193D41">
        <w:rPr>
          <w:rFonts w:ascii="Arial" w:hAnsi="Arial" w:cs="Arial"/>
          <w:sz w:val="24"/>
          <w:szCs w:val="24"/>
          <w:lang w:val="el-GR"/>
        </w:rPr>
        <w:t>τον μήνα</w:t>
      </w:r>
      <w:r w:rsidR="00D5427F">
        <w:rPr>
          <w:rFonts w:ascii="Arial" w:hAnsi="Arial" w:cs="Arial"/>
          <w:sz w:val="24"/>
          <w:szCs w:val="24"/>
          <w:lang w:val="el-GR"/>
        </w:rPr>
        <w:t>, γιατί αυτό έχει ως συνέπεια τ</w:t>
      </w:r>
      <w:r w:rsidRPr="00193D41">
        <w:rPr>
          <w:rFonts w:ascii="Arial" w:hAnsi="Arial" w:cs="Arial"/>
          <w:sz w:val="24"/>
          <w:szCs w:val="24"/>
          <w:lang w:val="el-GR"/>
        </w:rPr>
        <w:t>α άτομα με αναπηρία</w:t>
      </w:r>
      <w:r w:rsidR="00D5427F">
        <w:rPr>
          <w:rFonts w:ascii="Arial" w:hAnsi="Arial" w:cs="Arial"/>
          <w:sz w:val="24"/>
          <w:szCs w:val="24"/>
          <w:lang w:val="el-GR"/>
        </w:rPr>
        <w:t xml:space="preserve"> να</w:t>
      </w:r>
      <w:r w:rsidRPr="00193D41">
        <w:rPr>
          <w:rFonts w:ascii="Arial" w:hAnsi="Arial" w:cs="Arial"/>
          <w:sz w:val="24"/>
          <w:szCs w:val="24"/>
          <w:lang w:val="el-GR"/>
        </w:rPr>
        <w:t xml:space="preserve"> </w:t>
      </w:r>
      <w:r w:rsidR="00FD1E6C" w:rsidRPr="00193D41">
        <w:rPr>
          <w:rFonts w:ascii="Arial" w:hAnsi="Arial" w:cs="Arial"/>
          <w:sz w:val="24"/>
          <w:szCs w:val="24"/>
          <w:lang w:val="el-GR"/>
        </w:rPr>
        <w:t>ζουν</w:t>
      </w:r>
      <w:r w:rsidRPr="00193D41">
        <w:rPr>
          <w:rFonts w:ascii="Arial" w:hAnsi="Arial" w:cs="Arial"/>
          <w:sz w:val="24"/>
          <w:szCs w:val="24"/>
          <w:lang w:val="el-GR"/>
        </w:rPr>
        <w:t xml:space="preserve"> </w:t>
      </w:r>
      <w:r w:rsidR="004674AD" w:rsidRPr="00193D41">
        <w:rPr>
          <w:rFonts w:ascii="Arial" w:hAnsi="Arial" w:cs="Arial"/>
          <w:sz w:val="24"/>
          <w:szCs w:val="24"/>
          <w:lang w:val="el-GR"/>
        </w:rPr>
        <w:t>μονίμως</w:t>
      </w:r>
      <w:r w:rsidRPr="00193D41">
        <w:rPr>
          <w:rFonts w:ascii="Arial" w:hAnsi="Arial" w:cs="Arial"/>
          <w:sz w:val="24"/>
          <w:szCs w:val="24"/>
          <w:lang w:val="el-GR"/>
        </w:rPr>
        <w:t xml:space="preserve"> στο όριο της </w:t>
      </w:r>
      <w:r w:rsidR="004674AD" w:rsidRPr="00193D41">
        <w:rPr>
          <w:rFonts w:ascii="Arial" w:hAnsi="Arial" w:cs="Arial"/>
          <w:sz w:val="24"/>
          <w:szCs w:val="24"/>
          <w:lang w:val="el-GR"/>
        </w:rPr>
        <w:t>φτώχιας</w:t>
      </w:r>
      <w:r w:rsidRPr="00193D41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3EC40F2" w14:textId="77777777" w:rsidR="00D5427F" w:rsidRDefault="00D5427F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</w:p>
    <w:p w14:paraId="1F3460F0" w14:textId="40606C1F" w:rsidR="00D5427F" w:rsidRPr="00D5427F" w:rsidRDefault="004674AD" w:rsidP="002163C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D5427F">
        <w:rPr>
          <w:rFonts w:ascii="Arial" w:hAnsi="Arial" w:cs="Arial"/>
          <w:b/>
          <w:bCs/>
          <w:sz w:val="24"/>
          <w:szCs w:val="24"/>
          <w:lang w:val="el-GR"/>
        </w:rPr>
        <w:t>Ανεξάρτητη διαβίωση</w:t>
      </w:r>
      <w:r w:rsidR="00D5427F" w:rsidRPr="00D5427F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BF5483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65605825" w14:textId="23B7AD60" w:rsidR="004674AD" w:rsidRDefault="004674AD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  <w:r w:rsidRPr="00193D41">
        <w:rPr>
          <w:rFonts w:ascii="Arial" w:hAnsi="Arial" w:cs="Arial"/>
          <w:sz w:val="24"/>
          <w:szCs w:val="24"/>
          <w:lang w:val="el-GR"/>
        </w:rPr>
        <w:t>Τα μέλη μας επιθυμούν να μας ενημερώσετε για το σχέδιο που υπάρχει για επιδότηση μέρος ενοικίου ή τόκων δανείων και παροχή φροντιστή και προσωπικού βοηθού για να μπορέσουν να διαμένουν ανεξάρτητα . Εάν δεν υπάρχει ενδιαφερόμαστε με την βοήθεια και την επιχορήγηση σας ως οργάνωση να συντονίζουμε την διαδικασία</w:t>
      </w:r>
    </w:p>
    <w:p w14:paraId="67EF89B4" w14:textId="15F81463" w:rsidR="0041435F" w:rsidRPr="00193D41" w:rsidRDefault="0041435F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Ενημέρωση για σχέδια που υπάρχουν για ετοιμασία και εξεύρεσης εργασίας. </w:t>
      </w:r>
    </w:p>
    <w:p w14:paraId="2F15A213" w14:textId="77777777" w:rsidR="004674AD" w:rsidRDefault="004674AD" w:rsidP="002163C4">
      <w:pPr>
        <w:ind w:left="360"/>
        <w:jc w:val="both"/>
        <w:rPr>
          <w:rFonts w:ascii="Arial" w:hAnsi="Arial" w:cs="Arial"/>
          <w:sz w:val="24"/>
          <w:szCs w:val="24"/>
          <w:lang w:val="el-GR"/>
        </w:rPr>
      </w:pPr>
    </w:p>
    <w:p w14:paraId="7A887950" w14:textId="19895F21" w:rsidR="004674AD" w:rsidRPr="0041435F" w:rsidRDefault="004674AD" w:rsidP="002163C4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</w:pPr>
      <w:r w:rsidRPr="0041435F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Οικογένειες</w:t>
      </w:r>
    </w:p>
    <w:p w14:paraId="6BE3E248" w14:textId="77777777" w:rsidR="004674AD" w:rsidRDefault="004674AD" w:rsidP="002163C4">
      <w:pPr>
        <w:ind w:left="360"/>
        <w:jc w:val="both"/>
        <w:rPr>
          <w:rFonts w:ascii="Arial" w:hAnsi="Arial" w:cs="Arial"/>
          <w:sz w:val="24"/>
          <w:szCs w:val="24"/>
          <w:lang w:val="el-GR"/>
        </w:rPr>
      </w:pPr>
    </w:p>
    <w:p w14:paraId="21406565" w14:textId="77777777" w:rsidR="007D4C63" w:rsidRPr="00FD1E6C" w:rsidRDefault="007D4C63" w:rsidP="002163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</w:pPr>
      <w:r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Επίδομα τέκνου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:</w:t>
      </w:r>
    </w:p>
    <w:p w14:paraId="1902B80D" w14:textId="79F4B9D7" w:rsidR="007D4C63" w:rsidRPr="00BF5483" w:rsidRDefault="007D4C63" w:rsidP="00BF5483">
      <w:pPr>
        <w:ind w:left="720"/>
        <w:jc w:val="both"/>
        <w:rPr>
          <w:rFonts w:ascii="Arial" w:hAnsi="Arial" w:cs="Arial"/>
          <w:color w:val="FF0000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 επίδομα τέκνου αποκόπτεται όταν το παιδί γίνει 18 ετών χωρίς να διερευνηθεί εάν το άτομο λόγω αναπηρίας συνεχίζει να είναι εξαρτώμενο</w:t>
      </w:r>
      <w:r w:rsidR="00BF5483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B2DB874" w14:textId="3DE68FE8" w:rsidR="007D4C63" w:rsidRDefault="00713750" w:rsidP="002163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Σχέδιο κάλυψης εξόδων μ</w:t>
      </w:r>
      <w:r w:rsidR="00193D41" w:rsidRPr="00713750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ετάβαση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ς</w:t>
      </w:r>
      <w:r w:rsidR="00193D41" w:rsidRPr="00713750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οικογένειας στο εξωτερικό για ιατρικούς λόγους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του παιδιού</w:t>
      </w:r>
      <w:r w:rsidR="00193D41" w:rsidRPr="00713750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με παραπομπή του Υπουργείου Υγείας</w:t>
      </w:r>
      <w:r w:rsidR="00193D41" w:rsidRPr="007D4C63">
        <w:rPr>
          <w:rFonts w:ascii="Arial" w:hAnsi="Arial" w:cs="Arial"/>
          <w:sz w:val="24"/>
          <w:szCs w:val="24"/>
          <w:lang w:val="el-GR"/>
        </w:rPr>
        <w:t xml:space="preserve">. Το σχέδιο που υπάρχει για κάλυψη εξόδων </w:t>
      </w:r>
      <w:r w:rsidR="00193D41" w:rsidRPr="00713750">
        <w:rPr>
          <w:rFonts w:ascii="Arial" w:hAnsi="Arial" w:cs="Arial"/>
          <w:b/>
          <w:bCs/>
          <w:sz w:val="24"/>
          <w:szCs w:val="24"/>
          <w:lang w:val="el-GR"/>
        </w:rPr>
        <w:t>έχει πολύ χαμηλά εισοδηματικά κριτήρια</w:t>
      </w:r>
      <w:r w:rsidR="00193D41" w:rsidRPr="007D4C63">
        <w:rPr>
          <w:rFonts w:ascii="Arial" w:hAnsi="Arial" w:cs="Arial"/>
          <w:sz w:val="24"/>
          <w:szCs w:val="24"/>
          <w:lang w:val="el-GR"/>
        </w:rPr>
        <w:t xml:space="preserve"> και οι γονείς καταφεύγουν σε εράνους για να εξασφαλίσουν τα έξοδα διαμονής στο εξωτερικό.</w:t>
      </w:r>
    </w:p>
    <w:p w14:paraId="78700A60" w14:textId="39587718" w:rsidR="007D4C63" w:rsidRDefault="00713750" w:rsidP="002163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713750">
        <w:rPr>
          <w:rFonts w:ascii="Arial" w:hAnsi="Arial" w:cs="Arial"/>
          <w:b/>
          <w:bCs/>
          <w:sz w:val="24"/>
          <w:szCs w:val="24"/>
          <w:lang w:val="el-GR"/>
        </w:rPr>
        <w:t>Ε</w:t>
      </w:r>
      <w:r w:rsidR="00193D41" w:rsidRPr="00713750">
        <w:rPr>
          <w:rFonts w:ascii="Arial" w:hAnsi="Arial" w:cs="Arial"/>
          <w:b/>
          <w:bCs/>
          <w:sz w:val="24"/>
          <w:szCs w:val="24"/>
          <w:lang w:val="el-GR"/>
        </w:rPr>
        <w:t xml:space="preserve">πίδομα διακίνησης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ή επίδομα αποκατάστασης </w:t>
      </w:r>
      <w:r w:rsidR="00193D41" w:rsidRPr="007D4C63">
        <w:rPr>
          <w:rFonts w:ascii="Arial" w:hAnsi="Arial" w:cs="Arial"/>
          <w:sz w:val="24"/>
          <w:szCs w:val="24"/>
          <w:lang w:val="el-GR"/>
        </w:rPr>
        <w:t xml:space="preserve">σε οικογένειες που φοιτούν τα παιδιά τους σε δημόσια σχολεία και πρέπει να μεταβαίνουν σε θεραπείες τα απογεύματα. </w:t>
      </w:r>
    </w:p>
    <w:p w14:paraId="77351400" w14:textId="402B2420" w:rsidR="002163C4" w:rsidRPr="00026858" w:rsidRDefault="002163C4" w:rsidP="002163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FF0000"/>
          <w:sz w:val="24"/>
          <w:szCs w:val="24"/>
          <w:lang w:val="el-GR"/>
        </w:rPr>
      </w:pPr>
      <w:r w:rsidRPr="002163C4">
        <w:rPr>
          <w:rFonts w:ascii="Arial" w:hAnsi="Arial" w:cs="Arial"/>
          <w:b/>
          <w:bCs/>
          <w:sz w:val="24"/>
          <w:szCs w:val="24"/>
          <w:lang w:val="el-GR"/>
        </w:rPr>
        <w:t>Συμβουλευτική</w:t>
      </w:r>
      <w:r w:rsidR="004674AD" w:rsidRPr="002163C4">
        <w:rPr>
          <w:rFonts w:ascii="Arial" w:hAnsi="Arial" w:cs="Arial"/>
          <w:b/>
          <w:bCs/>
          <w:sz w:val="24"/>
          <w:szCs w:val="24"/>
          <w:lang w:val="el-GR"/>
        </w:rPr>
        <w:t xml:space="preserve"> οικογένειας</w:t>
      </w:r>
      <w:r w:rsidR="004674AD" w:rsidRPr="007D4C63">
        <w:rPr>
          <w:rFonts w:ascii="Arial" w:hAnsi="Arial" w:cs="Arial"/>
          <w:sz w:val="24"/>
          <w:szCs w:val="24"/>
          <w:lang w:val="el-GR"/>
        </w:rPr>
        <w:t xml:space="preserve"> επί τακτικής βάσης</w:t>
      </w:r>
      <w:r>
        <w:rPr>
          <w:rFonts w:ascii="Arial" w:hAnsi="Arial" w:cs="Arial"/>
          <w:sz w:val="24"/>
          <w:szCs w:val="24"/>
          <w:lang w:val="el-GR"/>
        </w:rPr>
        <w:t>. Π</w:t>
      </w:r>
      <w:r w:rsidR="004674AD" w:rsidRPr="007D4C63">
        <w:rPr>
          <w:rFonts w:ascii="Arial" w:hAnsi="Arial" w:cs="Arial"/>
          <w:sz w:val="24"/>
          <w:szCs w:val="24"/>
          <w:lang w:val="el-GR"/>
        </w:rPr>
        <w:t xml:space="preserve">λήρης ενημέρωση δικαιωμάτων και παροχών / παρέμβαση και βοήθεια για εξοπλισμούς, </w:t>
      </w:r>
      <w:proofErr w:type="spellStart"/>
      <w:r w:rsidR="004674AD" w:rsidRPr="007D4C63">
        <w:rPr>
          <w:rFonts w:ascii="Arial" w:hAnsi="Arial" w:cs="Arial"/>
          <w:sz w:val="24"/>
          <w:szCs w:val="24"/>
          <w:lang w:val="el-GR"/>
        </w:rPr>
        <w:t>τροχοκαθίσματα</w:t>
      </w:r>
      <w:proofErr w:type="spellEnd"/>
      <w:r w:rsidR="004674AD" w:rsidRPr="007D4C63">
        <w:rPr>
          <w:rFonts w:ascii="Arial" w:hAnsi="Arial" w:cs="Arial"/>
          <w:sz w:val="24"/>
          <w:szCs w:val="24"/>
          <w:lang w:val="el-GR"/>
        </w:rPr>
        <w:t xml:space="preserve"> και τεχνικά μέσα / συντονισμός προγράμματος μαζί με την οικογένεια έγκαιρής παρέμβασης / συμβουλευτική- ψυχολογική στήριξη όλων των μελών όπου χρειάζεται. </w:t>
      </w:r>
    </w:p>
    <w:p w14:paraId="5CA431FB" w14:textId="0838011A" w:rsidR="002163C4" w:rsidRDefault="00BF5483" w:rsidP="002163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Έκτακτα </w:t>
      </w:r>
      <w:r w:rsidR="002163C4" w:rsidRPr="002163C4">
        <w:rPr>
          <w:rFonts w:ascii="Arial" w:hAnsi="Arial" w:cs="Arial"/>
          <w:b/>
          <w:bCs/>
          <w:sz w:val="24"/>
          <w:szCs w:val="24"/>
          <w:lang w:val="el-GR"/>
        </w:rPr>
        <w:t>Έξοδα</w:t>
      </w:r>
      <w:r w:rsidR="004674AD" w:rsidRPr="002163C4">
        <w:rPr>
          <w:rFonts w:ascii="Arial" w:hAnsi="Arial" w:cs="Arial"/>
          <w:b/>
          <w:bCs/>
          <w:sz w:val="24"/>
          <w:szCs w:val="24"/>
          <w:lang w:val="el-GR"/>
        </w:rPr>
        <w:t xml:space="preserve"> διαμόρφωσης χώρων σπιτιού</w:t>
      </w:r>
      <w:r w:rsidR="00D5427F" w:rsidRPr="002163C4">
        <w:rPr>
          <w:rFonts w:ascii="Arial" w:hAnsi="Arial" w:cs="Arial"/>
          <w:b/>
          <w:bCs/>
          <w:sz w:val="24"/>
          <w:szCs w:val="24"/>
          <w:lang w:val="el-GR"/>
        </w:rPr>
        <w:t xml:space="preserve">, ώστε η οικία του ατόμου με αναπηρία να είναι </w:t>
      </w:r>
      <w:proofErr w:type="spellStart"/>
      <w:r w:rsidR="00D5427F" w:rsidRPr="002163C4">
        <w:rPr>
          <w:rFonts w:ascii="Arial" w:hAnsi="Arial" w:cs="Arial"/>
          <w:b/>
          <w:bCs/>
          <w:sz w:val="24"/>
          <w:szCs w:val="24"/>
          <w:lang w:val="el-GR"/>
        </w:rPr>
        <w:t>προσβάσιμη</w:t>
      </w:r>
      <w:proofErr w:type="spellEnd"/>
      <w:r w:rsidR="00D5427F" w:rsidRPr="002163C4">
        <w:rPr>
          <w:rFonts w:ascii="Arial" w:hAnsi="Arial" w:cs="Arial"/>
          <w:sz w:val="24"/>
          <w:szCs w:val="24"/>
          <w:lang w:val="el-GR"/>
        </w:rPr>
        <w:t>.</w:t>
      </w:r>
      <w:r w:rsidR="004674AD" w:rsidRPr="002163C4">
        <w:rPr>
          <w:rFonts w:ascii="Arial" w:hAnsi="Arial" w:cs="Arial"/>
          <w:sz w:val="24"/>
          <w:szCs w:val="24"/>
          <w:lang w:val="el-GR"/>
        </w:rPr>
        <w:t xml:space="preserve"> Δεν υπάρχει </w:t>
      </w:r>
      <w:r w:rsidR="002163C4" w:rsidRPr="002163C4">
        <w:rPr>
          <w:rFonts w:ascii="Arial" w:hAnsi="Arial" w:cs="Arial"/>
          <w:sz w:val="24"/>
          <w:szCs w:val="24"/>
          <w:lang w:val="el-GR"/>
        </w:rPr>
        <w:t>σχέδιο σε ισχύ</w:t>
      </w:r>
      <w:r w:rsidR="004674AD" w:rsidRPr="002163C4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2017CB5E" w14:textId="51A694B8" w:rsidR="002163C4" w:rsidRPr="002163C4" w:rsidRDefault="002163C4" w:rsidP="002163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Εργασία:</w:t>
      </w:r>
      <w:r w:rsidR="00026858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14:paraId="145BC193" w14:textId="63AD0EAC" w:rsidR="002163C4" w:rsidRPr="00FD1E6C" w:rsidRDefault="002163C4" w:rsidP="002163C4">
      <w:pPr>
        <w:pStyle w:val="ListParagraph"/>
        <w:numPr>
          <w:ilvl w:val="2"/>
          <w:numId w:val="16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</w:pPr>
      <w:r w:rsidRPr="00FD1E6C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Πρόνοια για ευέλικτη εργασία σε γονείς παιδιών με αναπηρία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:</w:t>
      </w:r>
    </w:p>
    <w:p w14:paraId="628380A1" w14:textId="5EC3CE11" w:rsidR="002163C4" w:rsidRDefault="002163C4" w:rsidP="002163C4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  <w:r w:rsidRPr="007D4C63">
        <w:rPr>
          <w:rFonts w:ascii="Arial" w:hAnsi="Arial" w:cs="Arial"/>
          <w:sz w:val="24"/>
          <w:szCs w:val="24"/>
          <w:lang w:val="el-GR"/>
        </w:rPr>
        <w:t xml:space="preserve">Καμία διευκόλυνση δεν παρέχεται σε οικογένειες ή </w:t>
      </w:r>
      <w:proofErr w:type="spellStart"/>
      <w:r w:rsidRPr="007D4C63">
        <w:rPr>
          <w:rFonts w:ascii="Arial" w:hAnsi="Arial" w:cs="Arial"/>
          <w:sz w:val="24"/>
          <w:szCs w:val="24"/>
          <w:lang w:val="el-GR"/>
        </w:rPr>
        <w:t>μονογονιούς</w:t>
      </w:r>
      <w:proofErr w:type="spellEnd"/>
      <w:r w:rsidRPr="007D4C63">
        <w:rPr>
          <w:rFonts w:ascii="Arial" w:hAnsi="Arial" w:cs="Arial"/>
          <w:sz w:val="24"/>
          <w:szCs w:val="24"/>
          <w:lang w:val="el-GR"/>
        </w:rPr>
        <w:t xml:space="preserve"> για θέματα εργασίας με αποτέλεσμα οι αυξημένες ευθύνες που έχουν για το παιδί να τους αναγκάζει να μένουν άνεργοι.</w:t>
      </w:r>
      <w:r w:rsidR="00026858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1752044F" w14:textId="0503BFB2" w:rsidR="002163C4" w:rsidRPr="00026858" w:rsidRDefault="004674AD" w:rsidP="002163C4">
      <w:pPr>
        <w:pStyle w:val="ListParagraph"/>
        <w:numPr>
          <w:ilvl w:val="2"/>
          <w:numId w:val="16"/>
        </w:numPr>
        <w:jc w:val="both"/>
        <w:rPr>
          <w:rFonts w:ascii="Arial" w:hAnsi="Arial" w:cs="Arial"/>
          <w:color w:val="FF0000"/>
          <w:sz w:val="24"/>
          <w:szCs w:val="24"/>
          <w:lang w:val="el-GR"/>
        </w:rPr>
      </w:pPr>
      <w:r w:rsidRPr="002163C4">
        <w:rPr>
          <w:rFonts w:ascii="Arial" w:hAnsi="Arial" w:cs="Arial"/>
          <w:b/>
          <w:bCs/>
          <w:sz w:val="24"/>
          <w:szCs w:val="24"/>
          <w:lang w:val="el-GR"/>
        </w:rPr>
        <w:t xml:space="preserve">Κίνητρα προς εργοδότες για </w:t>
      </w:r>
      <w:proofErr w:type="spellStart"/>
      <w:r w:rsidRPr="002163C4">
        <w:rPr>
          <w:rFonts w:ascii="Arial" w:hAnsi="Arial" w:cs="Arial"/>
          <w:b/>
          <w:bCs/>
          <w:sz w:val="24"/>
          <w:szCs w:val="24"/>
          <w:lang w:val="el-GR"/>
        </w:rPr>
        <w:t>εργοδότηση</w:t>
      </w:r>
      <w:proofErr w:type="spellEnd"/>
      <w:r w:rsidRPr="002163C4">
        <w:rPr>
          <w:rFonts w:ascii="Arial" w:hAnsi="Arial" w:cs="Arial"/>
          <w:b/>
          <w:bCs/>
          <w:sz w:val="24"/>
          <w:szCs w:val="24"/>
          <w:lang w:val="el-GR"/>
        </w:rPr>
        <w:t xml:space="preserve"> γονιών παιδιών με αναπηρία</w:t>
      </w:r>
      <w:r w:rsidRPr="002163C4">
        <w:rPr>
          <w:rFonts w:ascii="Arial" w:hAnsi="Arial" w:cs="Arial"/>
          <w:sz w:val="24"/>
          <w:szCs w:val="24"/>
          <w:lang w:val="el-GR"/>
        </w:rPr>
        <w:t xml:space="preserve"> σε ευέλικτα ωράρια ή πρωινές ώρες </w:t>
      </w:r>
      <w:r w:rsidR="002163C4" w:rsidRPr="002163C4">
        <w:rPr>
          <w:rFonts w:ascii="Arial" w:hAnsi="Arial" w:cs="Arial"/>
          <w:sz w:val="24"/>
          <w:szCs w:val="24"/>
          <w:lang w:val="el-GR"/>
        </w:rPr>
        <w:t>και π</w:t>
      </w:r>
      <w:r w:rsidR="00FD1E6C" w:rsidRPr="002163C4">
        <w:rPr>
          <w:rFonts w:ascii="Arial" w:hAnsi="Arial" w:cs="Arial"/>
          <w:sz w:val="24"/>
          <w:szCs w:val="24"/>
          <w:lang w:val="el-GR"/>
        </w:rPr>
        <w:t>ροτεραιότητα</w:t>
      </w:r>
      <w:r w:rsidRPr="002163C4">
        <w:rPr>
          <w:rFonts w:ascii="Arial" w:hAnsi="Arial" w:cs="Arial"/>
          <w:sz w:val="24"/>
          <w:szCs w:val="24"/>
          <w:lang w:val="el-GR"/>
        </w:rPr>
        <w:t xml:space="preserve"> στον δημόσιο τομέα σε </w:t>
      </w:r>
      <w:r w:rsidR="00FD1E6C" w:rsidRPr="002163C4">
        <w:rPr>
          <w:rFonts w:ascii="Arial" w:hAnsi="Arial" w:cs="Arial"/>
          <w:sz w:val="24"/>
          <w:szCs w:val="24"/>
          <w:lang w:val="el-GR"/>
        </w:rPr>
        <w:t>γονείς</w:t>
      </w:r>
      <w:r w:rsidRPr="002163C4">
        <w:rPr>
          <w:rFonts w:ascii="Arial" w:hAnsi="Arial" w:cs="Arial"/>
          <w:sz w:val="24"/>
          <w:szCs w:val="24"/>
          <w:lang w:val="el-GR"/>
        </w:rPr>
        <w:t xml:space="preserve"> παιδιών με αναπηρία </w:t>
      </w:r>
    </w:p>
    <w:p w14:paraId="2298B858" w14:textId="6DC8985C" w:rsidR="00026858" w:rsidRPr="00026858" w:rsidRDefault="00D5427F" w:rsidP="00026858">
      <w:pPr>
        <w:pStyle w:val="ListParagraph"/>
        <w:numPr>
          <w:ilvl w:val="2"/>
          <w:numId w:val="16"/>
        </w:numPr>
        <w:jc w:val="both"/>
        <w:rPr>
          <w:rFonts w:ascii="Arial" w:hAnsi="Arial" w:cs="Arial"/>
          <w:color w:val="FF0000"/>
          <w:sz w:val="24"/>
          <w:szCs w:val="24"/>
          <w:lang w:val="el-GR"/>
        </w:rPr>
      </w:pPr>
      <w:r w:rsidRPr="002163C4">
        <w:rPr>
          <w:rFonts w:ascii="Arial" w:hAnsi="Arial" w:cs="Arial"/>
          <w:sz w:val="24"/>
          <w:szCs w:val="24"/>
          <w:lang w:val="el-GR"/>
        </w:rPr>
        <w:t xml:space="preserve">Η </w:t>
      </w:r>
      <w:r w:rsidR="004674AD" w:rsidRPr="002163C4">
        <w:rPr>
          <w:rFonts w:ascii="Arial" w:hAnsi="Arial" w:cs="Arial"/>
          <w:sz w:val="24"/>
          <w:szCs w:val="24"/>
          <w:lang w:val="el-GR"/>
        </w:rPr>
        <w:t xml:space="preserve">Δημόσια </w:t>
      </w:r>
      <w:r w:rsidRPr="002163C4">
        <w:rPr>
          <w:rFonts w:ascii="Arial" w:hAnsi="Arial" w:cs="Arial"/>
          <w:sz w:val="24"/>
          <w:szCs w:val="24"/>
          <w:lang w:val="el-GR"/>
        </w:rPr>
        <w:t>Υ</w:t>
      </w:r>
      <w:r w:rsidR="004674AD" w:rsidRPr="002163C4">
        <w:rPr>
          <w:rFonts w:ascii="Arial" w:hAnsi="Arial" w:cs="Arial"/>
          <w:sz w:val="24"/>
          <w:szCs w:val="24"/>
          <w:lang w:val="el-GR"/>
        </w:rPr>
        <w:t xml:space="preserve">πηρεσία να παρέχει </w:t>
      </w:r>
      <w:r w:rsidR="00FD1E6C" w:rsidRPr="002163C4">
        <w:rPr>
          <w:rFonts w:ascii="Arial" w:hAnsi="Arial" w:cs="Arial"/>
          <w:sz w:val="24"/>
          <w:szCs w:val="24"/>
          <w:lang w:val="el-GR"/>
        </w:rPr>
        <w:t>διευκολύνσεις</w:t>
      </w:r>
      <w:r w:rsidR="004674AD" w:rsidRPr="002163C4">
        <w:rPr>
          <w:rFonts w:ascii="Arial" w:hAnsi="Arial" w:cs="Arial"/>
          <w:sz w:val="24"/>
          <w:szCs w:val="24"/>
          <w:lang w:val="el-GR"/>
        </w:rPr>
        <w:t xml:space="preserve"> σε γονείς παιδιών με αναπηρία </w:t>
      </w:r>
      <w:r w:rsidR="00026858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B5F4D39" w14:textId="6D5B63C2" w:rsidR="00BF5483" w:rsidRPr="00026858" w:rsidRDefault="00D5427F" w:rsidP="00026858">
      <w:pPr>
        <w:jc w:val="both"/>
        <w:rPr>
          <w:rFonts w:ascii="Arial" w:hAnsi="Arial" w:cs="Arial"/>
          <w:sz w:val="24"/>
          <w:szCs w:val="24"/>
          <w:lang w:val="el-GR"/>
        </w:rPr>
      </w:pPr>
      <w:r w:rsidRPr="00026858">
        <w:rPr>
          <w:rFonts w:ascii="Arial" w:hAnsi="Arial" w:cs="Arial"/>
          <w:sz w:val="24"/>
          <w:szCs w:val="24"/>
          <w:lang w:val="el-GR"/>
        </w:rPr>
        <w:t>Κλείνοντας</w:t>
      </w:r>
      <w:r w:rsidR="00421089" w:rsidRPr="00026858">
        <w:rPr>
          <w:rFonts w:ascii="Arial" w:hAnsi="Arial" w:cs="Arial"/>
          <w:sz w:val="24"/>
          <w:szCs w:val="24"/>
          <w:lang w:val="el-GR"/>
        </w:rPr>
        <w:t xml:space="preserve">, </w:t>
      </w:r>
      <w:r w:rsidR="00BF5483" w:rsidRPr="00026858">
        <w:rPr>
          <w:rFonts w:ascii="Arial" w:hAnsi="Arial" w:cs="Arial"/>
          <w:sz w:val="24"/>
          <w:szCs w:val="24"/>
          <w:lang w:val="el-GR"/>
        </w:rPr>
        <w:t>θα θέλαμε να σας ευχαριστήσουμε για την παρούσα συνάντηση και ελπίζουμε σύντομα σε μία δεύτερη συνάντηση για ενημέρωση του τρόπου διαχείρισης των θεμάτων που τέθηκαν ενώπιον του υφυπουργείου σας σήμερα.</w:t>
      </w:r>
      <w:r w:rsidR="00BF5483" w:rsidRPr="00026858">
        <w:rPr>
          <w:rFonts w:ascii="Arial" w:hAnsi="Arial" w:cs="Arial"/>
          <w:sz w:val="24"/>
          <w:szCs w:val="24"/>
          <w:lang w:val="el-GR"/>
        </w:rPr>
        <w:t>.</w:t>
      </w:r>
      <w:r w:rsidR="00026858">
        <w:rPr>
          <w:rFonts w:ascii="Arial" w:hAnsi="Arial" w:cs="Arial"/>
          <w:sz w:val="24"/>
          <w:szCs w:val="24"/>
          <w:lang w:val="el-GR"/>
        </w:rPr>
        <w:t xml:space="preserve"> </w:t>
      </w:r>
      <w:r w:rsidR="00026858" w:rsidRPr="00026858">
        <w:rPr>
          <w:rFonts w:ascii="Arial" w:hAnsi="Arial" w:cs="Arial"/>
          <w:color w:val="FF0000"/>
          <w:sz w:val="24"/>
          <w:szCs w:val="24"/>
          <w:lang w:val="el-GR"/>
        </w:rPr>
        <w:t xml:space="preserve"> </w:t>
      </w:r>
    </w:p>
    <w:p w14:paraId="5EB9A0B7" w14:textId="0F5E1612" w:rsidR="00BF5483" w:rsidRDefault="00D5427F" w:rsidP="002163C4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θα θέλαμε</w:t>
      </w:r>
      <w:r w:rsidR="00FD1E6C">
        <w:rPr>
          <w:rFonts w:ascii="Arial" w:hAnsi="Arial" w:cs="Arial"/>
          <w:sz w:val="24"/>
          <w:szCs w:val="24"/>
          <w:lang w:val="el-GR"/>
        </w:rPr>
        <w:t xml:space="preserve"> ως οργάνωση</w:t>
      </w:r>
      <w:r>
        <w:rPr>
          <w:rFonts w:ascii="Arial" w:hAnsi="Arial" w:cs="Arial"/>
          <w:sz w:val="24"/>
          <w:szCs w:val="24"/>
          <w:lang w:val="el-GR"/>
        </w:rPr>
        <w:t xml:space="preserve"> να τονίσουμε ότι</w:t>
      </w:r>
      <w:r w:rsidR="00FD1E6C">
        <w:rPr>
          <w:rFonts w:ascii="Arial" w:hAnsi="Arial" w:cs="Arial"/>
          <w:sz w:val="24"/>
          <w:szCs w:val="24"/>
          <w:lang w:val="el-GR"/>
        </w:rPr>
        <w:t xml:space="preserve"> επιθυμούμε να συμμετέχουμε στον διάλογο</w:t>
      </w:r>
      <w:r>
        <w:rPr>
          <w:rFonts w:ascii="Arial" w:hAnsi="Arial" w:cs="Arial"/>
          <w:sz w:val="24"/>
          <w:szCs w:val="24"/>
          <w:lang w:val="el-GR"/>
        </w:rPr>
        <w:t xml:space="preserve"> που γίνεται για να παρθούν αποφάσεις και να διαμορφωθούν </w:t>
      </w:r>
      <w:r w:rsidR="00FD1E6C">
        <w:rPr>
          <w:rFonts w:ascii="Arial" w:hAnsi="Arial" w:cs="Arial"/>
          <w:sz w:val="24"/>
          <w:szCs w:val="24"/>
          <w:lang w:val="el-GR"/>
        </w:rPr>
        <w:t>πολιτικές και σχεδιασμ</w:t>
      </w:r>
      <w:r w:rsidR="00421089">
        <w:rPr>
          <w:rFonts w:ascii="Arial" w:hAnsi="Arial" w:cs="Arial"/>
          <w:sz w:val="24"/>
          <w:szCs w:val="24"/>
          <w:lang w:val="el-GR"/>
        </w:rPr>
        <w:t xml:space="preserve">οί, οι </w:t>
      </w:r>
      <w:r w:rsidR="002163C4">
        <w:rPr>
          <w:rFonts w:ascii="Arial" w:hAnsi="Arial" w:cs="Arial"/>
          <w:sz w:val="24"/>
          <w:szCs w:val="24"/>
          <w:lang w:val="el-GR"/>
        </w:rPr>
        <w:t>οποίοι</w:t>
      </w:r>
      <w:r w:rsidR="00FD1E6C">
        <w:rPr>
          <w:rFonts w:ascii="Arial" w:hAnsi="Arial" w:cs="Arial"/>
          <w:sz w:val="24"/>
          <w:szCs w:val="24"/>
          <w:lang w:val="el-GR"/>
        </w:rPr>
        <w:t xml:space="preserve"> επηρεάζο</w:t>
      </w:r>
      <w:r w:rsidR="00421089">
        <w:rPr>
          <w:rFonts w:ascii="Arial" w:hAnsi="Arial" w:cs="Arial"/>
          <w:sz w:val="24"/>
          <w:szCs w:val="24"/>
          <w:lang w:val="el-GR"/>
        </w:rPr>
        <w:t>υν</w:t>
      </w:r>
      <w:r w:rsidR="00FD1E6C">
        <w:rPr>
          <w:rFonts w:ascii="Arial" w:hAnsi="Arial" w:cs="Arial"/>
          <w:sz w:val="24"/>
          <w:szCs w:val="24"/>
          <w:lang w:val="el-GR"/>
        </w:rPr>
        <w:t xml:space="preserve"> τα μέλη μας</w:t>
      </w:r>
    </w:p>
    <w:p w14:paraId="40502EB1" w14:textId="77777777" w:rsidR="00BF5483" w:rsidRDefault="00BF5483" w:rsidP="002163C4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350D2CD5" w14:textId="37A6D7A1" w:rsidR="00FD1E6C" w:rsidRDefault="00421089" w:rsidP="002163C4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Πιστεύουμε ότι μία </w:t>
      </w:r>
      <w:r w:rsidR="002163C4">
        <w:rPr>
          <w:rFonts w:ascii="Arial" w:hAnsi="Arial" w:cs="Arial"/>
          <w:sz w:val="24"/>
          <w:szCs w:val="24"/>
          <w:lang w:val="el-GR"/>
        </w:rPr>
        <w:t>εποικοδομητική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FD1E6C">
        <w:rPr>
          <w:rFonts w:ascii="Arial" w:hAnsi="Arial" w:cs="Arial"/>
          <w:sz w:val="24"/>
          <w:szCs w:val="24"/>
          <w:lang w:val="el-GR"/>
        </w:rPr>
        <w:t>συνεργασία μ</w:t>
      </w:r>
      <w:r>
        <w:rPr>
          <w:rFonts w:ascii="Arial" w:hAnsi="Arial" w:cs="Arial"/>
          <w:sz w:val="24"/>
          <w:szCs w:val="24"/>
          <w:lang w:val="el-GR"/>
        </w:rPr>
        <w:t>εταξύ μας,</w:t>
      </w:r>
      <w:r w:rsidR="00FD1E6C">
        <w:rPr>
          <w:rFonts w:ascii="Arial" w:hAnsi="Arial" w:cs="Arial"/>
          <w:sz w:val="24"/>
          <w:szCs w:val="24"/>
          <w:lang w:val="el-GR"/>
        </w:rPr>
        <w:t xml:space="preserve"> θα συμβάλει θετικά στην ενημέρωση σας</w:t>
      </w:r>
      <w:r>
        <w:rPr>
          <w:rFonts w:ascii="Arial" w:hAnsi="Arial" w:cs="Arial"/>
          <w:sz w:val="24"/>
          <w:szCs w:val="24"/>
          <w:lang w:val="el-GR"/>
        </w:rPr>
        <w:t xml:space="preserve"> για τα</w:t>
      </w:r>
      <w:r w:rsidR="00FD1E6C">
        <w:rPr>
          <w:rFonts w:ascii="Arial" w:hAnsi="Arial" w:cs="Arial"/>
          <w:sz w:val="24"/>
          <w:szCs w:val="24"/>
          <w:lang w:val="el-GR"/>
        </w:rPr>
        <w:t xml:space="preserve"> πραγματι</w:t>
      </w:r>
      <w:r>
        <w:rPr>
          <w:rFonts w:ascii="Arial" w:hAnsi="Arial" w:cs="Arial"/>
          <w:sz w:val="24"/>
          <w:szCs w:val="24"/>
          <w:lang w:val="el-GR"/>
        </w:rPr>
        <w:t>κά</w:t>
      </w:r>
      <w:r w:rsidR="00FD1E6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καθημερινά </w:t>
      </w:r>
      <w:r w:rsidR="002163C4">
        <w:rPr>
          <w:rFonts w:ascii="Arial" w:hAnsi="Arial" w:cs="Arial"/>
          <w:sz w:val="24"/>
          <w:szCs w:val="24"/>
          <w:lang w:val="el-GR"/>
        </w:rPr>
        <w:t>προβλήματα</w:t>
      </w:r>
      <w:r w:rsidR="00FD1E6C">
        <w:rPr>
          <w:rFonts w:ascii="Arial" w:hAnsi="Arial" w:cs="Arial"/>
          <w:sz w:val="24"/>
          <w:szCs w:val="24"/>
          <w:lang w:val="el-GR"/>
        </w:rPr>
        <w:t xml:space="preserve"> που αντιμετωπίζουν τα </w:t>
      </w:r>
      <w:r>
        <w:rPr>
          <w:rFonts w:ascii="Arial" w:hAnsi="Arial" w:cs="Arial"/>
          <w:sz w:val="24"/>
          <w:szCs w:val="24"/>
          <w:lang w:val="el-GR"/>
        </w:rPr>
        <w:t>άτομα</w:t>
      </w:r>
      <w:r w:rsidR="00FD1E6C">
        <w:rPr>
          <w:rFonts w:ascii="Arial" w:hAnsi="Arial" w:cs="Arial"/>
          <w:sz w:val="24"/>
          <w:szCs w:val="24"/>
          <w:lang w:val="el-GR"/>
        </w:rPr>
        <w:t xml:space="preserve"> με αναπηρία και οι οικογένειες τους στην προσπάθεια τους για ουσιαστική συμμετοχή στην κοινότητα τους</w:t>
      </w:r>
      <w:r w:rsidR="00FD1E6C" w:rsidRPr="00026858">
        <w:rPr>
          <w:rFonts w:ascii="Arial" w:hAnsi="Arial" w:cs="Arial"/>
          <w:color w:val="FF0000"/>
          <w:sz w:val="24"/>
          <w:szCs w:val="24"/>
          <w:lang w:val="el-GR"/>
        </w:rPr>
        <w:t>.</w:t>
      </w:r>
    </w:p>
    <w:p w14:paraId="296887F4" w14:textId="504C8A95" w:rsidR="00D5427F" w:rsidRDefault="00FD1E6C" w:rsidP="002163C4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Εκ μέρους του </w:t>
      </w:r>
      <w:r w:rsidR="00D81B35" w:rsidRPr="00D81B35">
        <w:rPr>
          <w:rFonts w:ascii="Arial" w:hAnsi="Arial" w:cs="Arial"/>
          <w:sz w:val="24"/>
          <w:szCs w:val="24"/>
          <w:lang w:val="el-GR"/>
        </w:rPr>
        <w:t xml:space="preserve"> διοικητικού Συμβουλίου</w:t>
      </w:r>
      <w:r>
        <w:rPr>
          <w:rFonts w:ascii="Arial" w:hAnsi="Arial" w:cs="Arial"/>
          <w:sz w:val="24"/>
          <w:szCs w:val="24"/>
          <w:lang w:val="el-GR"/>
        </w:rPr>
        <w:t xml:space="preserve"> και εκ μέρους των μελών </w:t>
      </w:r>
      <w:r w:rsidR="002163C4">
        <w:rPr>
          <w:rFonts w:ascii="Arial" w:hAnsi="Arial" w:cs="Arial"/>
          <w:sz w:val="24"/>
          <w:szCs w:val="24"/>
          <w:lang w:val="el-GR"/>
        </w:rPr>
        <w:t>μας</w:t>
      </w:r>
      <w:r w:rsidR="00D5427F">
        <w:rPr>
          <w:rFonts w:ascii="Arial" w:hAnsi="Arial" w:cs="Arial"/>
          <w:sz w:val="24"/>
          <w:szCs w:val="24"/>
          <w:lang w:val="el-GR"/>
        </w:rPr>
        <w:t>,</w:t>
      </w:r>
    </w:p>
    <w:p w14:paraId="35289D2E" w14:textId="77777777" w:rsidR="002163C4" w:rsidRDefault="002163C4" w:rsidP="002163C4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2E070A04" w14:textId="02CDBA16" w:rsidR="00FD1E6C" w:rsidRPr="00D81B35" w:rsidRDefault="00FD1E6C" w:rsidP="002163C4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Με εκτίμηση </w:t>
      </w:r>
    </w:p>
    <w:p w14:paraId="4C34D9AC" w14:textId="41A66140" w:rsidR="00D81B35" w:rsidRPr="00D81B35" w:rsidRDefault="00D81B35" w:rsidP="002163C4">
      <w:pPr>
        <w:jc w:val="both"/>
        <w:rPr>
          <w:rFonts w:ascii="Arial" w:hAnsi="Arial" w:cs="Arial"/>
          <w:sz w:val="24"/>
          <w:szCs w:val="24"/>
          <w:lang w:val="el-GR"/>
        </w:rPr>
      </w:pPr>
      <w:r w:rsidRPr="00D81B35">
        <w:rPr>
          <w:rFonts w:ascii="Arial" w:hAnsi="Arial" w:cs="Arial"/>
          <w:sz w:val="24"/>
          <w:szCs w:val="24"/>
          <w:lang w:val="el-GR"/>
        </w:rPr>
        <w:t xml:space="preserve">Γιούλα </w:t>
      </w:r>
      <w:proofErr w:type="spellStart"/>
      <w:r w:rsidRPr="00D81B35">
        <w:rPr>
          <w:rFonts w:ascii="Arial" w:hAnsi="Arial" w:cs="Arial"/>
          <w:sz w:val="24"/>
          <w:szCs w:val="24"/>
          <w:lang w:val="el-GR"/>
        </w:rPr>
        <w:t>Πιτσιάλη</w:t>
      </w:r>
      <w:proofErr w:type="spellEnd"/>
      <w:r w:rsidRPr="00D81B35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130B0AAD" w14:textId="7222AFB8" w:rsidR="005F03F6" w:rsidRPr="00D81B35" w:rsidRDefault="00D81B35" w:rsidP="002163C4">
      <w:pPr>
        <w:jc w:val="both"/>
        <w:rPr>
          <w:rFonts w:ascii="Arial" w:hAnsi="Arial" w:cs="Arial"/>
          <w:sz w:val="24"/>
          <w:szCs w:val="24"/>
          <w:lang w:val="el-GR"/>
        </w:rPr>
      </w:pPr>
      <w:r w:rsidRPr="00D81B35">
        <w:rPr>
          <w:rFonts w:ascii="Arial" w:hAnsi="Arial" w:cs="Arial"/>
          <w:sz w:val="24"/>
          <w:szCs w:val="24"/>
          <w:lang w:val="el-GR"/>
        </w:rPr>
        <w:t xml:space="preserve">Πρόεδρος </w:t>
      </w:r>
    </w:p>
    <w:sectPr w:rsidR="005F03F6" w:rsidRPr="00D81B35" w:rsidSect="00477351">
      <w:headerReference w:type="default" r:id="rId8"/>
      <w:footerReference w:type="default" r:id="rId9"/>
      <w:pgSz w:w="11906" w:h="16838" w:code="9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B4E9" w14:textId="77777777" w:rsidR="00EB60B4" w:rsidRDefault="00EB60B4">
      <w:r>
        <w:separator/>
      </w:r>
    </w:p>
  </w:endnote>
  <w:endnote w:type="continuationSeparator" w:id="0">
    <w:p w14:paraId="0C6A7A9F" w14:textId="77777777" w:rsidR="00EB60B4" w:rsidRDefault="00EB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6D17" w14:textId="77777777" w:rsidR="00A22753" w:rsidRPr="006F186C" w:rsidRDefault="00A22753" w:rsidP="00A22753">
    <w:pPr>
      <w:pStyle w:val="Footer"/>
      <w:jc w:val="center"/>
      <w:rPr>
        <w:rFonts w:ascii="Arial" w:hAnsi="Arial" w:cs="Arial"/>
        <w:b/>
        <w:color w:val="7F7F7F"/>
        <w:lang w:val="el-GR"/>
      </w:rPr>
    </w:pPr>
    <w:r w:rsidRPr="006F186C">
      <w:rPr>
        <w:rFonts w:ascii="Arial" w:hAnsi="Arial" w:cs="Arial"/>
        <w:b/>
        <w:color w:val="7F7F7F"/>
        <w:lang w:val="el-GR"/>
      </w:rPr>
      <w:t xml:space="preserve">Τ.Θ. 14223  Λευκωσία ,  Τ.Τ2155 ,   Τηλ.99 </w:t>
    </w:r>
    <w:r w:rsidR="005F03F6">
      <w:rPr>
        <w:rFonts w:ascii="Arial" w:hAnsi="Arial" w:cs="Arial"/>
        <w:b/>
        <w:color w:val="7F7F7F"/>
        <w:lang w:val="el-GR"/>
      </w:rPr>
      <w:t xml:space="preserve">61 81 87 </w:t>
    </w:r>
    <w:r w:rsidRPr="006F186C">
      <w:rPr>
        <w:rFonts w:ascii="Arial" w:hAnsi="Arial" w:cs="Arial"/>
        <w:b/>
        <w:color w:val="7F7F7F"/>
        <w:lang w:val="el-GR"/>
      </w:rPr>
      <w:t xml:space="preserve"> </w:t>
    </w:r>
    <w:r w:rsidR="00F2650F" w:rsidRPr="006F186C">
      <w:rPr>
        <w:rFonts w:ascii="Arial" w:hAnsi="Arial" w:cs="Arial"/>
        <w:b/>
        <w:color w:val="7F7F7F"/>
        <w:lang w:val="el-GR"/>
      </w:rPr>
      <w:t>/ 22 43</w:t>
    </w:r>
    <w:r w:rsidR="00DD2170" w:rsidRPr="006F186C">
      <w:rPr>
        <w:rFonts w:ascii="Arial" w:hAnsi="Arial" w:cs="Arial"/>
        <w:b/>
        <w:color w:val="7F7F7F"/>
        <w:lang w:val="el-GR"/>
      </w:rPr>
      <w:t xml:space="preserve"> 61 61 </w:t>
    </w:r>
  </w:p>
  <w:p w14:paraId="7CABD083" w14:textId="77777777" w:rsidR="00DD2170" w:rsidRPr="00360C4B" w:rsidRDefault="00000000" w:rsidP="00360C4B">
    <w:pPr>
      <w:jc w:val="center"/>
      <w:rPr>
        <w:rFonts w:ascii="Arial" w:hAnsi="Arial" w:cs="Arial"/>
        <w:b/>
        <w:bCs/>
        <w:color w:val="05086F"/>
        <w:sz w:val="24"/>
        <w:szCs w:val="24"/>
        <w:lang w:val="el-GR"/>
      </w:rPr>
    </w:pPr>
    <w:hyperlink r:id="rId1" w:history="1"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agaliaelpidas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l-GR"/>
        </w:rPr>
        <w:t>@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cytanet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l-GR"/>
        </w:rPr>
        <w:t>.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com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l-GR"/>
        </w:rPr>
        <w:t>.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cy</w:t>
      </w:r>
    </w:hyperlink>
    <w:r w:rsidR="00360C4B" w:rsidRPr="00360C4B">
      <w:rPr>
        <w:rFonts w:ascii="Arial" w:hAnsi="Arial" w:cs="Arial"/>
        <w:b/>
        <w:bCs/>
        <w:color w:val="05086F"/>
        <w:sz w:val="24"/>
        <w:szCs w:val="24"/>
        <w:lang w:val="el-GR"/>
      </w:rPr>
      <w:t xml:space="preserve"> / </w:t>
    </w:r>
    <w:r w:rsidR="006F186C" w:rsidRPr="00360C4B">
      <w:rPr>
        <w:rFonts w:ascii="Arial" w:hAnsi="Arial" w:cs="Arial"/>
        <w:b/>
        <w:bCs/>
        <w:color w:val="17365D"/>
        <w:sz w:val="24"/>
        <w:szCs w:val="24"/>
        <w:lang w:val="el-GR"/>
      </w:rPr>
      <w:t xml:space="preserve"> </w:t>
    </w:r>
    <w:hyperlink r:id="rId2" w:history="1"/>
    <w:hyperlink r:id="rId3" w:history="1"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n-US"/>
        </w:rPr>
        <w:t>www</w:t>
      </w:r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l-GR"/>
        </w:rPr>
        <w:t>.</w:t>
      </w:r>
      <w:proofErr w:type="spellStart"/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n-US"/>
        </w:rPr>
        <w:t>agaliaelpidas</w:t>
      </w:r>
      <w:proofErr w:type="spellEnd"/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l-GR"/>
        </w:rPr>
        <w:t>.</w:t>
      </w:r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n-US"/>
        </w:rPr>
        <w:t>org</w:t>
      </w:r>
    </w:hyperlink>
  </w:p>
  <w:p w14:paraId="666B2487" w14:textId="77777777" w:rsidR="00360C4B" w:rsidRPr="00360C4B" w:rsidRDefault="00360C4B" w:rsidP="00360C4B">
    <w:pPr>
      <w:jc w:val="center"/>
      <w:rPr>
        <w:rFonts w:ascii="Arial" w:hAnsi="Arial" w:cs="Arial"/>
        <w:b/>
        <w:bCs/>
        <w:color w:val="17365D"/>
        <w:sz w:val="24"/>
        <w:szCs w:val="24"/>
        <w:lang w:val="el-GR"/>
      </w:rPr>
    </w:pPr>
  </w:p>
  <w:p w14:paraId="37654176" w14:textId="77777777" w:rsidR="00A22753" w:rsidRPr="00360C4B" w:rsidRDefault="00A22753" w:rsidP="00360C4B">
    <w:pPr>
      <w:pStyle w:val="Footer"/>
      <w:jc w:val="center"/>
      <w:rPr>
        <w:rFonts w:ascii="Arial" w:hAnsi="Arial" w:cs="Arial"/>
        <w:sz w:val="24"/>
        <w:szCs w:val="24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C096" w14:textId="77777777" w:rsidR="00EB60B4" w:rsidRDefault="00EB60B4">
      <w:r>
        <w:separator/>
      </w:r>
    </w:p>
  </w:footnote>
  <w:footnote w:type="continuationSeparator" w:id="0">
    <w:p w14:paraId="12A1085A" w14:textId="77777777" w:rsidR="00EB60B4" w:rsidRDefault="00EB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11D" w14:textId="73FBBAC2" w:rsidR="00A22753" w:rsidRDefault="00D81B35" w:rsidP="00A22753">
    <w:pPr>
      <w:pStyle w:val="Header"/>
      <w:jc w:val="center"/>
    </w:pPr>
    <w:r>
      <w:rPr>
        <w:noProof/>
      </w:rPr>
      <w:drawing>
        <wp:inline distT="0" distB="0" distL="0" distR="0" wp14:anchorId="1B389DF0" wp14:editId="37D9F402">
          <wp:extent cx="941832" cy="1256515"/>
          <wp:effectExtent l="0" t="0" r="0" b="0"/>
          <wp:docPr id="11321804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80423" name="Picture 11321804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009" cy="13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283"/>
    <w:multiLevelType w:val="hybridMultilevel"/>
    <w:tmpl w:val="42A8B4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0A4"/>
    <w:multiLevelType w:val="hybridMultilevel"/>
    <w:tmpl w:val="6A0EF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6289"/>
    <w:multiLevelType w:val="hybridMultilevel"/>
    <w:tmpl w:val="E1C0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71EB"/>
    <w:multiLevelType w:val="hybridMultilevel"/>
    <w:tmpl w:val="20AE0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0E37"/>
    <w:multiLevelType w:val="hybridMultilevel"/>
    <w:tmpl w:val="FFD2A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D61A4"/>
    <w:multiLevelType w:val="hybridMultilevel"/>
    <w:tmpl w:val="7384F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876F7"/>
    <w:multiLevelType w:val="hybridMultilevel"/>
    <w:tmpl w:val="48FC5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02DC8"/>
    <w:multiLevelType w:val="hybridMultilevel"/>
    <w:tmpl w:val="396659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7153E"/>
    <w:multiLevelType w:val="hybridMultilevel"/>
    <w:tmpl w:val="97DEAE1E"/>
    <w:lvl w:ilvl="0" w:tplc="E8CA3F6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E2264"/>
    <w:multiLevelType w:val="hybridMultilevel"/>
    <w:tmpl w:val="FADEB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74596"/>
    <w:multiLevelType w:val="hybridMultilevel"/>
    <w:tmpl w:val="7FB00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710BF"/>
    <w:multiLevelType w:val="hybridMultilevel"/>
    <w:tmpl w:val="65E6A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55642"/>
    <w:multiLevelType w:val="hybridMultilevel"/>
    <w:tmpl w:val="E0A498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E90C1F"/>
    <w:multiLevelType w:val="hybridMultilevel"/>
    <w:tmpl w:val="166EB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14CA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BA4166A"/>
    <w:multiLevelType w:val="hybridMultilevel"/>
    <w:tmpl w:val="1902D9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381733">
    <w:abstractNumId w:val="15"/>
  </w:num>
  <w:num w:numId="2" w16cid:durableId="218637127">
    <w:abstractNumId w:val="8"/>
  </w:num>
  <w:num w:numId="3" w16cid:durableId="109011314">
    <w:abstractNumId w:val="7"/>
  </w:num>
  <w:num w:numId="4" w16cid:durableId="243880361">
    <w:abstractNumId w:val="10"/>
  </w:num>
  <w:num w:numId="5" w16cid:durableId="1219515340">
    <w:abstractNumId w:val="0"/>
  </w:num>
  <w:num w:numId="6" w16cid:durableId="1834834485">
    <w:abstractNumId w:val="11"/>
  </w:num>
  <w:num w:numId="7" w16cid:durableId="862398507">
    <w:abstractNumId w:val="3"/>
  </w:num>
  <w:num w:numId="8" w16cid:durableId="953638488">
    <w:abstractNumId w:val="2"/>
  </w:num>
  <w:num w:numId="9" w16cid:durableId="1211957969">
    <w:abstractNumId w:val="6"/>
  </w:num>
  <w:num w:numId="10" w16cid:durableId="138499361">
    <w:abstractNumId w:val="13"/>
  </w:num>
  <w:num w:numId="11" w16cid:durableId="37703899">
    <w:abstractNumId w:val="1"/>
  </w:num>
  <w:num w:numId="12" w16cid:durableId="1137261491">
    <w:abstractNumId w:val="12"/>
  </w:num>
  <w:num w:numId="13" w16cid:durableId="479620110">
    <w:abstractNumId w:val="5"/>
  </w:num>
  <w:num w:numId="14" w16cid:durableId="1505363888">
    <w:abstractNumId w:val="4"/>
  </w:num>
  <w:num w:numId="15" w16cid:durableId="269705414">
    <w:abstractNumId w:val="9"/>
  </w:num>
  <w:num w:numId="16" w16cid:durableId="3172726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7D"/>
    <w:rsid w:val="00026858"/>
    <w:rsid w:val="00033E19"/>
    <w:rsid w:val="000651C9"/>
    <w:rsid w:val="000A3AE7"/>
    <w:rsid w:val="000C5FED"/>
    <w:rsid w:val="000D1442"/>
    <w:rsid w:val="0014656D"/>
    <w:rsid w:val="00161982"/>
    <w:rsid w:val="00174C16"/>
    <w:rsid w:val="00193D41"/>
    <w:rsid w:val="001C3943"/>
    <w:rsid w:val="001C5582"/>
    <w:rsid w:val="001D79FC"/>
    <w:rsid w:val="001E12A5"/>
    <w:rsid w:val="001F1FF8"/>
    <w:rsid w:val="001F3E7E"/>
    <w:rsid w:val="002163C4"/>
    <w:rsid w:val="00220E62"/>
    <w:rsid w:val="00250807"/>
    <w:rsid w:val="00254741"/>
    <w:rsid w:val="00296777"/>
    <w:rsid w:val="00321BBB"/>
    <w:rsid w:val="00331DA7"/>
    <w:rsid w:val="003322E4"/>
    <w:rsid w:val="00360C4B"/>
    <w:rsid w:val="003672E7"/>
    <w:rsid w:val="00375981"/>
    <w:rsid w:val="003B0D97"/>
    <w:rsid w:val="003F174F"/>
    <w:rsid w:val="0041435F"/>
    <w:rsid w:val="00421089"/>
    <w:rsid w:val="00447007"/>
    <w:rsid w:val="004627DA"/>
    <w:rsid w:val="004674AD"/>
    <w:rsid w:val="00477351"/>
    <w:rsid w:val="004A5E34"/>
    <w:rsid w:val="00530D7D"/>
    <w:rsid w:val="005328BA"/>
    <w:rsid w:val="00587BC6"/>
    <w:rsid w:val="00591C37"/>
    <w:rsid w:val="005A5F4F"/>
    <w:rsid w:val="005B4CD6"/>
    <w:rsid w:val="005F03F6"/>
    <w:rsid w:val="006063E3"/>
    <w:rsid w:val="00617E31"/>
    <w:rsid w:val="006204D7"/>
    <w:rsid w:val="00625DC5"/>
    <w:rsid w:val="00634088"/>
    <w:rsid w:val="00660748"/>
    <w:rsid w:val="0066166E"/>
    <w:rsid w:val="006753F0"/>
    <w:rsid w:val="00690A88"/>
    <w:rsid w:val="00696E41"/>
    <w:rsid w:val="006A5109"/>
    <w:rsid w:val="006C2FFD"/>
    <w:rsid w:val="006D57AF"/>
    <w:rsid w:val="006D6D7B"/>
    <w:rsid w:val="006F0E48"/>
    <w:rsid w:val="006F186C"/>
    <w:rsid w:val="0070118A"/>
    <w:rsid w:val="0070736E"/>
    <w:rsid w:val="00713750"/>
    <w:rsid w:val="0072108F"/>
    <w:rsid w:val="00727AA9"/>
    <w:rsid w:val="00735A66"/>
    <w:rsid w:val="00766ABA"/>
    <w:rsid w:val="007D4C63"/>
    <w:rsid w:val="007E6363"/>
    <w:rsid w:val="007E6400"/>
    <w:rsid w:val="007F327F"/>
    <w:rsid w:val="0080147A"/>
    <w:rsid w:val="00801A8F"/>
    <w:rsid w:val="008940D7"/>
    <w:rsid w:val="00903E03"/>
    <w:rsid w:val="00906BDC"/>
    <w:rsid w:val="00925C5C"/>
    <w:rsid w:val="00961303"/>
    <w:rsid w:val="0097580F"/>
    <w:rsid w:val="0099503C"/>
    <w:rsid w:val="009B21C9"/>
    <w:rsid w:val="009E1A76"/>
    <w:rsid w:val="009E29E2"/>
    <w:rsid w:val="00A202D0"/>
    <w:rsid w:val="00A22753"/>
    <w:rsid w:val="00A35408"/>
    <w:rsid w:val="00A40054"/>
    <w:rsid w:val="00A52EAA"/>
    <w:rsid w:val="00AA771A"/>
    <w:rsid w:val="00AC27B7"/>
    <w:rsid w:val="00AC28A9"/>
    <w:rsid w:val="00AD1063"/>
    <w:rsid w:val="00AF6B17"/>
    <w:rsid w:val="00B33714"/>
    <w:rsid w:val="00B63269"/>
    <w:rsid w:val="00B63F52"/>
    <w:rsid w:val="00B7770D"/>
    <w:rsid w:val="00BA78D7"/>
    <w:rsid w:val="00BC44EB"/>
    <w:rsid w:val="00BD6C9C"/>
    <w:rsid w:val="00BF5483"/>
    <w:rsid w:val="00C0565E"/>
    <w:rsid w:val="00C274AD"/>
    <w:rsid w:val="00C4469C"/>
    <w:rsid w:val="00C67CD7"/>
    <w:rsid w:val="00C87995"/>
    <w:rsid w:val="00CB40BE"/>
    <w:rsid w:val="00CE7518"/>
    <w:rsid w:val="00CF1510"/>
    <w:rsid w:val="00D02048"/>
    <w:rsid w:val="00D0297F"/>
    <w:rsid w:val="00D1621C"/>
    <w:rsid w:val="00D33AF6"/>
    <w:rsid w:val="00D5427F"/>
    <w:rsid w:val="00D81B35"/>
    <w:rsid w:val="00DD2170"/>
    <w:rsid w:val="00DE4953"/>
    <w:rsid w:val="00E2106B"/>
    <w:rsid w:val="00E335B6"/>
    <w:rsid w:val="00E35C1D"/>
    <w:rsid w:val="00E62DA8"/>
    <w:rsid w:val="00E67026"/>
    <w:rsid w:val="00EA3960"/>
    <w:rsid w:val="00EB60B4"/>
    <w:rsid w:val="00EC23D1"/>
    <w:rsid w:val="00EC72A9"/>
    <w:rsid w:val="00ED4AAA"/>
    <w:rsid w:val="00ED4E1F"/>
    <w:rsid w:val="00F169EB"/>
    <w:rsid w:val="00F2650F"/>
    <w:rsid w:val="00F72811"/>
    <w:rsid w:val="00FB2C38"/>
    <w:rsid w:val="00FC5168"/>
    <w:rsid w:val="00FD1E6C"/>
    <w:rsid w:val="00F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EB8D9"/>
  <w15:docId w15:val="{D9D1F846-2510-9547-9DB2-7EDEAE94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9E2"/>
    <w:rPr>
      <w:rFonts w:ascii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27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5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D2170"/>
    <w:rPr>
      <w:color w:val="0000FF"/>
      <w:u w:val="single"/>
    </w:rPr>
  </w:style>
  <w:style w:type="character" w:customStyle="1" w:styleId="font8">
    <w:name w:val="font_8"/>
    <w:basedOn w:val="DefaultParagraphFont"/>
    <w:rsid w:val="00617E31"/>
  </w:style>
  <w:style w:type="character" w:customStyle="1" w:styleId="font5">
    <w:name w:val="font_5"/>
    <w:basedOn w:val="DefaultParagraphFont"/>
    <w:rsid w:val="00617E31"/>
  </w:style>
  <w:style w:type="paragraph" w:styleId="BalloonText">
    <w:name w:val="Balloon Text"/>
    <w:basedOn w:val="Normal"/>
    <w:link w:val="BalloonTextChar"/>
    <w:rsid w:val="00995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03C"/>
    <w:rPr>
      <w:rFonts w:ascii="Tahoma" w:hAnsi="Tahoma" w:cs="Tahoma"/>
      <w:sz w:val="16"/>
      <w:szCs w:val="16"/>
      <w:lang w:val="en-GB" w:eastAsia="en-US"/>
    </w:rPr>
  </w:style>
  <w:style w:type="character" w:styleId="Strong">
    <w:name w:val="Strong"/>
    <w:basedOn w:val="DefaultParagraphFont"/>
    <w:uiPriority w:val="22"/>
    <w:qFormat/>
    <w:rsid w:val="00AC27B7"/>
    <w:rPr>
      <w:b/>
      <w:bCs/>
    </w:rPr>
  </w:style>
  <w:style w:type="paragraph" w:styleId="NormalWeb">
    <w:name w:val="Normal (Web)"/>
    <w:basedOn w:val="Normal"/>
    <w:uiPriority w:val="99"/>
    <w:unhideWhenUsed/>
    <w:rsid w:val="00AC27B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AC27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aliaelpidas.org" TargetMode="External"/><Relationship Id="rId2" Type="http://schemas.openxmlformats.org/officeDocument/2006/relationships/hyperlink" Target="mailto:agkaliaelpidas@gmail.com" TargetMode="External"/><Relationship Id="rId1" Type="http://schemas.openxmlformats.org/officeDocument/2006/relationships/hyperlink" Target="mailto:agaliaelpidas@cytanet.com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DA33E-8081-5144-B307-171112FF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7520</CharactersWithSpaces>
  <SharedDoc>false</SharedDoc>
  <HLinks>
    <vt:vector size="18" baseType="variant">
      <vt:variant>
        <vt:i4>4718594</vt:i4>
      </vt:variant>
      <vt:variant>
        <vt:i4>6</vt:i4>
      </vt:variant>
      <vt:variant>
        <vt:i4>0</vt:i4>
      </vt:variant>
      <vt:variant>
        <vt:i4>5</vt:i4>
      </vt:variant>
      <vt:variant>
        <vt:lpwstr>http://www.agaliaelpidas.org/</vt:lpwstr>
      </vt:variant>
      <vt:variant>
        <vt:lpwstr/>
      </vt:variant>
      <vt:variant>
        <vt:i4>262190</vt:i4>
      </vt:variant>
      <vt:variant>
        <vt:i4>3</vt:i4>
      </vt:variant>
      <vt:variant>
        <vt:i4>0</vt:i4>
      </vt:variant>
      <vt:variant>
        <vt:i4>5</vt:i4>
      </vt:variant>
      <vt:variant>
        <vt:lpwstr>mailto:agkaliaelpidas@gmail.com</vt:lpwstr>
      </vt:variant>
      <vt:variant>
        <vt:lpwstr/>
      </vt:variant>
      <vt:variant>
        <vt:i4>6881302</vt:i4>
      </vt:variant>
      <vt:variant>
        <vt:i4>0</vt:i4>
      </vt:variant>
      <vt:variant>
        <vt:i4>0</vt:i4>
      </vt:variant>
      <vt:variant>
        <vt:i4>5</vt:i4>
      </vt:variant>
      <vt:variant>
        <vt:lpwstr>mailto:agaliaelpidas@cytanet.com.cy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Yioula</dc:creator>
  <cp:keywords/>
  <cp:lastModifiedBy>YIOULA PITSIALI</cp:lastModifiedBy>
  <cp:revision>5</cp:revision>
  <cp:lastPrinted>2023-08-03T05:06:00Z</cp:lastPrinted>
  <dcterms:created xsi:type="dcterms:W3CDTF">2023-07-23T09:52:00Z</dcterms:created>
  <dcterms:modified xsi:type="dcterms:W3CDTF">2023-08-04T04:22:00Z</dcterms:modified>
</cp:coreProperties>
</file>